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420"/>
          <w:tab w:val="left" w:pos="2520"/>
          <w:tab w:val="left" w:pos="4620"/>
          <w:tab w:val="left" w:pos="6720"/>
        </w:tabs>
        <w:rPr>
          <w:rFonts w:hint="eastAsia"/>
          <w:lang w:eastAsia="zh-CN"/>
        </w:rPr>
      </w:pPr>
      <w:r>
        <w:rPr>
          <w:rFonts w:hint="eastAsia"/>
          <w:lang w:eastAsia="zh-CN"/>
        </w:rPr>
        <w:t>展鸿</w:t>
      </w:r>
      <w:r>
        <w:rPr>
          <w:rFonts w:hint="eastAsia"/>
        </w:rPr>
        <w:t>201</w:t>
      </w:r>
      <w:r>
        <w:rPr>
          <w:rFonts w:hint="eastAsia"/>
          <w:lang w:val="en-US" w:eastAsia="zh-CN"/>
        </w:rPr>
        <w:t>9</w:t>
      </w:r>
      <w:r>
        <w:rPr>
          <w:rFonts w:hint="eastAsia"/>
        </w:rPr>
        <w:t>年</w:t>
      </w:r>
      <w:r>
        <w:rPr>
          <w:rFonts w:hint="eastAsia"/>
          <w:lang w:eastAsia="zh-CN"/>
        </w:rPr>
        <w:t>湖南省</w:t>
      </w:r>
      <w:r>
        <w:rPr>
          <w:rFonts w:hint="eastAsia"/>
        </w:rPr>
        <w:t>公务员</w:t>
      </w:r>
      <w:r>
        <w:rPr>
          <w:rFonts w:hint="eastAsia"/>
          <w:lang w:val="en-US" w:eastAsia="zh-CN"/>
        </w:rPr>
        <w:t>录用考试</w:t>
      </w:r>
      <w:r>
        <w:rPr>
          <w:rFonts w:hint="eastAsia"/>
          <w:lang w:eastAsia="zh-CN"/>
        </w:rPr>
        <w:t>模拟卷（二）</w:t>
      </w:r>
      <w:r>
        <w:rPr>
          <w:rFonts w:hint="eastAsia"/>
          <w:lang w:val="en-US" w:eastAsia="zh-CN"/>
        </w:rPr>
        <w:t xml:space="preserve">                              </w:t>
      </w:r>
      <w:r>
        <w:rPr>
          <w:rFonts w:hint="eastAsia"/>
        </w:rPr>
        <w:t>《行政职业能力测</w:t>
      </w:r>
      <w:r>
        <w:rPr>
          <w:rFonts w:hint="eastAsia"/>
          <w:lang w:eastAsia="zh-CN"/>
        </w:rPr>
        <w:t>验</w:t>
      </w:r>
      <w:r>
        <w:rPr>
          <w:rFonts w:hint="eastAsia"/>
        </w:rPr>
        <w:t>》</w:t>
      </w:r>
    </w:p>
    <w:p>
      <w:pPr>
        <w:pStyle w:val="6"/>
        <w:tabs>
          <w:tab w:val="left" w:pos="420"/>
          <w:tab w:val="left" w:pos="2520"/>
          <w:tab w:val="left" w:pos="4620"/>
          <w:tab w:val="left" w:pos="6720"/>
        </w:tabs>
        <w:rPr>
          <w:rFonts w:hint="eastAsia"/>
          <w:lang w:val="en-US" w:eastAsia="zh-CN"/>
        </w:rPr>
      </w:pPr>
      <w:r>
        <w:rPr>
          <w:rFonts w:hint="eastAsia"/>
          <w:lang w:val="en-US" w:eastAsia="zh-CN"/>
        </w:rPr>
        <w:t>第一部分  言语理解与表达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00" w:line="288" w:lineRule="auto"/>
        <w:ind w:left="0" w:leftChars="0" w:right="0" w:rightChars="0" w:firstLine="0" w:firstLineChars="0"/>
        <w:jc w:val="center"/>
        <w:textAlignment w:val="auto"/>
        <w:outlineLvl w:val="9"/>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（共40题，参考时限40分钟）</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本部分包括理解与表达两方面的内容。请根据题目要求，在四个选项中选出一个最恰当的答案。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ind w:firstLine="422" w:firstLineChars="200"/>
        <w:textAlignment w:val="auto"/>
        <w:outlineLvl w:val="9"/>
        <w:rPr>
          <w:rFonts w:hint="eastAsia" w:ascii="楷体" w:hAnsi="楷体" w:eastAsia="楷体" w:cs="楷体"/>
          <w:b/>
          <w:bCs w:val="0"/>
          <w:sz w:val="21"/>
          <w:szCs w:val="21"/>
          <w:highlight w:val="none"/>
          <w:lang w:val="en-US" w:eastAsia="zh-CN"/>
        </w:rPr>
      </w:pPr>
      <w:r>
        <w:rPr>
          <w:rFonts w:hint="eastAsia" w:ascii="楷体" w:hAnsi="楷体" w:eastAsia="楷体" w:cs="楷体"/>
          <w:b/>
          <w:bCs w:val="0"/>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.珍视英雄就是珍视民族的未来。我们铭记一切英雄、英烈，弘扬他们的精神，秉承他们的</w:t>
      </w:r>
      <w:r>
        <w:rPr>
          <w:rFonts w:hint="eastAsia" w:ascii="宋体" w:hAnsi="宋体" w:eastAsia="宋体" w:cs="宋体"/>
          <w:lang w:val="en-US" w:eastAsia="zh-CN"/>
        </w:rPr>
        <w:t>________</w:t>
      </w:r>
      <w:r>
        <w:rPr>
          <w:rFonts w:hint="eastAsia" w:ascii="宋体" w:hAnsi="宋体" w:eastAsia="宋体" w:cs="宋体"/>
        </w:rPr>
        <w:t>，捍卫他们的事迹，坚守他们的信仰，一定能把对英雄的仰慕和对崇高的追求</w:t>
      </w:r>
      <w:r>
        <w:rPr>
          <w:rFonts w:hint="eastAsia" w:ascii="宋体" w:hAnsi="宋体" w:eastAsia="宋体" w:cs="宋体"/>
          <w:lang w:val="en-US" w:eastAsia="zh-CN"/>
        </w:rPr>
        <w:t>________</w:t>
      </w:r>
      <w:r>
        <w:rPr>
          <w:rFonts w:hint="eastAsia" w:ascii="宋体" w:hAnsi="宋体" w:eastAsia="宋体" w:cs="宋体"/>
        </w:rPr>
        <w:t>在民族的基因血脉里，推动民族复兴的航船驶向光辉彼岸。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A.愿景 </w:t>
      </w:r>
      <w:r>
        <w:rPr>
          <w:rFonts w:hint="eastAsia" w:ascii="宋体" w:hAnsi="宋体" w:eastAsia="宋体" w:cs="宋体"/>
          <w:lang w:val="en-US" w:eastAsia="zh-CN"/>
        </w:rPr>
        <w:t xml:space="preserve"> </w:t>
      </w:r>
      <w:r>
        <w:rPr>
          <w:rFonts w:hint="eastAsia" w:ascii="宋体" w:hAnsi="宋体" w:eastAsia="宋体" w:cs="宋体"/>
        </w:rPr>
        <w:t>融合</w:t>
      </w:r>
      <w:r>
        <w:rPr>
          <w:rFonts w:hint="eastAsia" w:ascii="宋体" w:hAnsi="宋体" w:eastAsia="宋体" w:cs="宋体"/>
        </w:rPr>
        <w:tab/>
      </w:r>
      <w:r>
        <w:rPr>
          <w:rFonts w:hint="eastAsia" w:ascii="宋体" w:hAnsi="宋体" w:eastAsia="宋体" w:cs="宋体"/>
        </w:rPr>
        <w:t>B.夙愿</w:t>
      </w:r>
      <w:r>
        <w:rPr>
          <w:rFonts w:hint="eastAsia" w:ascii="宋体" w:hAnsi="宋体" w:eastAsia="宋体" w:cs="宋体"/>
          <w:lang w:val="en-US" w:eastAsia="zh-CN"/>
        </w:rPr>
        <w:t xml:space="preserve"> </w:t>
      </w:r>
      <w:r>
        <w:rPr>
          <w:rFonts w:hint="eastAsia" w:ascii="宋体" w:hAnsi="宋体" w:eastAsia="宋体" w:cs="宋体"/>
        </w:rPr>
        <w:t xml:space="preserve"> 刻印</w:t>
      </w:r>
      <w:r>
        <w:rPr>
          <w:rFonts w:hint="eastAsia" w:ascii="宋体" w:hAnsi="宋体" w:eastAsia="宋体" w:cs="宋体"/>
        </w:rPr>
        <w:tab/>
      </w:r>
      <w:r>
        <w:rPr>
          <w:rFonts w:hint="eastAsia" w:ascii="宋体" w:hAnsi="宋体" w:eastAsia="宋体" w:cs="宋体"/>
        </w:rPr>
        <w:t>C.信念</w:t>
      </w:r>
      <w:r>
        <w:rPr>
          <w:rFonts w:hint="eastAsia" w:ascii="宋体" w:hAnsi="宋体" w:eastAsia="宋体" w:cs="宋体"/>
          <w:lang w:val="en-US" w:eastAsia="zh-CN"/>
        </w:rPr>
        <w:t xml:space="preserve"> </w:t>
      </w:r>
      <w:r>
        <w:rPr>
          <w:rFonts w:hint="eastAsia" w:ascii="宋体" w:hAnsi="宋体" w:eastAsia="宋体" w:cs="宋体"/>
        </w:rPr>
        <w:t xml:space="preserve"> 镌刻 </w:t>
      </w:r>
      <w:r>
        <w:rPr>
          <w:rFonts w:hint="eastAsia" w:ascii="宋体" w:hAnsi="宋体" w:eastAsia="宋体" w:cs="宋体"/>
        </w:rPr>
        <w:tab/>
      </w:r>
      <w:r>
        <w:rPr>
          <w:rFonts w:hint="eastAsia" w:ascii="宋体" w:hAnsi="宋体" w:eastAsia="宋体" w:cs="宋体"/>
        </w:rPr>
        <w:t xml:space="preserve">D.理念 </w:t>
      </w:r>
      <w:r>
        <w:rPr>
          <w:rFonts w:hint="eastAsia" w:ascii="宋体" w:hAnsi="宋体" w:eastAsia="宋体" w:cs="宋体"/>
          <w:lang w:val="en-US" w:eastAsia="zh-CN"/>
        </w:rPr>
        <w:t xml:space="preserve"> </w:t>
      </w:r>
      <w:r>
        <w:rPr>
          <w:rFonts w:hint="eastAsia" w:ascii="宋体" w:hAnsi="宋体" w:eastAsia="宋体" w:cs="宋体"/>
        </w:rPr>
        <w:t>雕刻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.文物的资产化之路，须慎之又慎，管理者与监督者须充分</w:t>
      </w:r>
      <w:r>
        <w:rPr>
          <w:rFonts w:hint="eastAsia" w:ascii="宋体" w:hAnsi="宋体" w:eastAsia="宋体" w:cs="宋体"/>
          <w:lang w:val="en-US" w:eastAsia="zh-CN"/>
        </w:rPr>
        <w:t>________</w:t>
      </w:r>
      <w:r>
        <w:rPr>
          <w:rFonts w:hint="eastAsia" w:ascii="宋体" w:hAnsi="宋体" w:eastAsia="宋体" w:cs="宋体"/>
        </w:rPr>
        <w:t>其公益性与不可复制性，把保护放在首位、把安全视为</w:t>
      </w:r>
      <w:r>
        <w:rPr>
          <w:rFonts w:hint="eastAsia" w:ascii="宋体" w:hAnsi="宋体" w:eastAsia="宋体" w:cs="宋体"/>
          <w:lang w:val="en-US" w:eastAsia="zh-CN"/>
        </w:rPr>
        <w:t>________</w:t>
      </w:r>
      <w:r>
        <w:rPr>
          <w:rFonts w:hint="eastAsia" w:ascii="宋体" w:hAnsi="宋体" w:eastAsia="宋体" w:cs="宋体"/>
        </w:rPr>
        <w:t>，不出半点闪失、不能埋下隐患，以“保护第一”的原则守得中华文物的周全与安宁。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A.确保</w:t>
      </w:r>
      <w:r>
        <w:rPr>
          <w:rFonts w:hint="eastAsia" w:ascii="宋体" w:hAnsi="宋体" w:eastAsia="宋体" w:cs="宋体"/>
          <w:lang w:val="en-US" w:eastAsia="zh-CN"/>
        </w:rPr>
        <w:t xml:space="preserve"> </w:t>
      </w:r>
      <w:r>
        <w:rPr>
          <w:rFonts w:hint="eastAsia" w:ascii="宋体" w:hAnsi="宋体" w:eastAsia="宋体" w:cs="宋体"/>
        </w:rPr>
        <w:t xml:space="preserve"> 要务</w:t>
      </w:r>
      <w:r>
        <w:rPr>
          <w:rFonts w:hint="eastAsia" w:ascii="宋体" w:hAnsi="宋体" w:eastAsia="宋体" w:cs="宋体"/>
        </w:rPr>
        <w:tab/>
      </w:r>
      <w:r>
        <w:rPr>
          <w:rFonts w:hint="eastAsia" w:ascii="宋体" w:hAnsi="宋体" w:eastAsia="宋体" w:cs="宋体"/>
        </w:rPr>
        <w:t>B.维护</w:t>
      </w:r>
      <w:r>
        <w:rPr>
          <w:rFonts w:hint="eastAsia" w:ascii="宋体" w:hAnsi="宋体" w:eastAsia="宋体" w:cs="宋体"/>
          <w:lang w:val="en-US" w:eastAsia="zh-CN"/>
        </w:rPr>
        <w:t xml:space="preserve"> </w:t>
      </w:r>
      <w:r>
        <w:rPr>
          <w:rFonts w:hint="eastAsia" w:ascii="宋体" w:hAnsi="宋体" w:eastAsia="宋体" w:cs="宋体"/>
        </w:rPr>
        <w:t xml:space="preserve"> 准绳</w:t>
      </w:r>
      <w:r>
        <w:rPr>
          <w:rFonts w:hint="eastAsia" w:ascii="宋体" w:hAnsi="宋体" w:eastAsia="宋体" w:cs="宋体"/>
        </w:rPr>
        <w:tab/>
      </w:r>
      <w:r>
        <w:rPr>
          <w:rFonts w:hint="eastAsia" w:ascii="宋体" w:hAnsi="宋体" w:eastAsia="宋体" w:cs="宋体"/>
        </w:rPr>
        <w:t>C.尊重</w:t>
      </w:r>
      <w:r>
        <w:rPr>
          <w:rFonts w:hint="eastAsia" w:ascii="宋体" w:hAnsi="宋体" w:eastAsia="宋体" w:cs="宋体"/>
          <w:lang w:val="en-US" w:eastAsia="zh-CN"/>
        </w:rPr>
        <w:t xml:space="preserve"> </w:t>
      </w:r>
      <w:r>
        <w:rPr>
          <w:rFonts w:hint="eastAsia" w:ascii="宋体" w:hAnsi="宋体" w:eastAsia="宋体" w:cs="宋体"/>
        </w:rPr>
        <w:t xml:space="preserve"> 圭臬</w:t>
      </w:r>
      <w:r>
        <w:rPr>
          <w:rFonts w:hint="eastAsia" w:ascii="宋体" w:hAnsi="宋体" w:eastAsia="宋体" w:cs="宋体"/>
        </w:rPr>
        <w:tab/>
      </w:r>
      <w:r>
        <w:rPr>
          <w:rFonts w:hint="eastAsia" w:ascii="宋体" w:hAnsi="宋体" w:eastAsia="宋体" w:cs="宋体"/>
        </w:rPr>
        <w:t xml:space="preserve">D.发挥 </w:t>
      </w:r>
      <w:r>
        <w:rPr>
          <w:rFonts w:hint="eastAsia" w:ascii="宋体" w:hAnsi="宋体" w:eastAsia="宋体" w:cs="宋体"/>
          <w:lang w:val="en-US" w:eastAsia="zh-CN"/>
        </w:rPr>
        <w:t xml:space="preserve"> </w:t>
      </w:r>
      <w:r>
        <w:rPr>
          <w:rFonts w:hint="eastAsia" w:ascii="宋体" w:hAnsi="宋体" w:eastAsia="宋体" w:cs="宋体"/>
        </w:rPr>
        <w:t>生命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.漫漫历史中，出自乡村的文人、官员，更多的是生前即回乡。或卸任而还，或辞官而返，或遭</w:t>
      </w:r>
      <w:r>
        <w:rPr>
          <w:rFonts w:hint="eastAsia" w:ascii="宋体" w:hAnsi="宋体" w:eastAsia="宋体" w:cs="宋体"/>
          <w:lang w:val="en-US" w:eastAsia="zh-CN"/>
        </w:rPr>
        <w:t>________</w:t>
      </w:r>
      <w:r>
        <w:rPr>
          <w:rFonts w:hint="eastAsia" w:ascii="宋体" w:hAnsi="宋体" w:eastAsia="宋体" w:cs="宋体"/>
        </w:rPr>
        <w:t>而回，殊途同归，更有一直晴耕雨读、终老家乡者。这一群体绵延相续，为乡村社会</w:t>
      </w:r>
      <w:r>
        <w:rPr>
          <w:rFonts w:hint="eastAsia" w:ascii="宋体" w:hAnsi="宋体" w:eastAsia="宋体" w:cs="宋体"/>
          <w:lang w:val="en-US" w:eastAsia="zh-CN"/>
        </w:rPr>
        <w:t>________</w:t>
      </w:r>
      <w:r>
        <w:rPr>
          <w:rFonts w:hint="eastAsia" w:ascii="宋体" w:hAnsi="宋体" w:eastAsia="宋体" w:cs="宋体"/>
        </w:rPr>
        <w:t>着地方治理和发展所需的人力资源。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A.贬谪 </w:t>
      </w:r>
      <w:r>
        <w:rPr>
          <w:rFonts w:hint="eastAsia" w:ascii="宋体" w:hAnsi="宋体" w:eastAsia="宋体" w:cs="宋体"/>
          <w:lang w:val="en-US" w:eastAsia="zh-CN"/>
        </w:rPr>
        <w:t xml:space="preserve"> </w:t>
      </w:r>
      <w:r>
        <w:rPr>
          <w:rFonts w:hint="eastAsia" w:ascii="宋体" w:hAnsi="宋体" w:eastAsia="宋体" w:cs="宋体"/>
        </w:rPr>
        <w:t>延续</w:t>
      </w:r>
      <w:r>
        <w:rPr>
          <w:rFonts w:hint="eastAsia" w:ascii="宋体" w:hAnsi="宋体" w:eastAsia="宋体" w:cs="宋体"/>
        </w:rPr>
        <w:tab/>
      </w:r>
      <w:r>
        <w:rPr>
          <w:rFonts w:hint="eastAsia" w:ascii="宋体" w:hAnsi="宋体" w:eastAsia="宋体" w:cs="宋体"/>
        </w:rPr>
        <w:t xml:space="preserve">B.罢黜 </w:t>
      </w:r>
      <w:r>
        <w:rPr>
          <w:rFonts w:hint="eastAsia" w:ascii="宋体" w:hAnsi="宋体" w:eastAsia="宋体" w:cs="宋体"/>
          <w:lang w:val="en-US" w:eastAsia="zh-CN"/>
        </w:rPr>
        <w:t xml:space="preserve"> </w:t>
      </w:r>
      <w:r>
        <w:rPr>
          <w:rFonts w:hint="eastAsia" w:ascii="宋体" w:hAnsi="宋体" w:eastAsia="宋体" w:cs="宋体"/>
        </w:rPr>
        <w:t xml:space="preserve">提供 </w:t>
      </w:r>
      <w:r>
        <w:rPr>
          <w:rFonts w:hint="eastAsia" w:ascii="宋体" w:hAnsi="宋体" w:eastAsia="宋体" w:cs="宋体"/>
        </w:rPr>
        <w:tab/>
      </w:r>
      <w:r>
        <w:rPr>
          <w:rFonts w:hint="eastAsia" w:ascii="宋体" w:hAnsi="宋体" w:eastAsia="宋体" w:cs="宋体"/>
        </w:rPr>
        <w:t>C.贬黜</w:t>
      </w:r>
      <w:r>
        <w:rPr>
          <w:rFonts w:hint="eastAsia" w:ascii="宋体" w:hAnsi="宋体" w:eastAsia="宋体" w:cs="宋体"/>
          <w:lang w:val="en-US" w:eastAsia="zh-CN"/>
        </w:rPr>
        <w:t xml:space="preserve"> </w:t>
      </w:r>
      <w:r>
        <w:rPr>
          <w:rFonts w:hint="eastAsia" w:ascii="宋体" w:hAnsi="宋体" w:eastAsia="宋体" w:cs="宋体"/>
        </w:rPr>
        <w:t xml:space="preserve"> 保持 </w:t>
      </w:r>
      <w:r>
        <w:rPr>
          <w:rFonts w:hint="eastAsia" w:ascii="宋体" w:hAnsi="宋体" w:eastAsia="宋体" w:cs="宋体"/>
        </w:rPr>
        <w:tab/>
      </w:r>
      <w:r>
        <w:rPr>
          <w:rFonts w:hint="eastAsia" w:ascii="宋体" w:hAnsi="宋体" w:eastAsia="宋体" w:cs="宋体"/>
        </w:rPr>
        <w:t xml:space="preserve">D.罢免 </w:t>
      </w:r>
      <w:r>
        <w:rPr>
          <w:rFonts w:hint="eastAsia" w:ascii="宋体" w:hAnsi="宋体" w:eastAsia="宋体" w:cs="宋体"/>
          <w:lang w:val="en-US" w:eastAsia="zh-CN"/>
        </w:rPr>
        <w:t xml:space="preserve"> </w:t>
      </w:r>
      <w:r>
        <w:rPr>
          <w:rFonts w:hint="eastAsia" w:ascii="宋体" w:hAnsi="宋体" w:eastAsia="宋体" w:cs="宋体"/>
        </w:rPr>
        <w:t xml:space="preserve">输送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4" w:firstLineChars="200"/>
        <w:jc w:val="both"/>
        <w:textAlignment w:val="auto"/>
        <w:outlineLvl w:val="9"/>
        <w:rPr>
          <w:rFonts w:hint="eastAsia" w:ascii="宋体" w:hAnsi="宋体" w:eastAsia="宋体" w:cs="宋体"/>
          <w:spacing w:val="1"/>
        </w:rPr>
      </w:pPr>
      <w:r>
        <w:rPr>
          <w:rFonts w:hint="eastAsia" w:ascii="宋体" w:hAnsi="宋体" w:eastAsia="宋体" w:cs="宋体"/>
          <w:spacing w:val="1"/>
          <w:lang w:val="en-US" w:eastAsia="zh-CN"/>
        </w:rPr>
        <w:t>4</w:t>
      </w:r>
      <w:r>
        <w:rPr>
          <w:rFonts w:hint="eastAsia" w:ascii="宋体" w:hAnsi="宋体" w:eastAsia="宋体" w:cs="宋体"/>
          <w:spacing w:val="1"/>
        </w:rPr>
        <w:t>.媒体报道过一种新奇的“人口迁徙”：年轻人职场受伤之后，重新考研，把高校当避难所。这本身</w:t>
      </w:r>
      <w:r>
        <w:rPr>
          <w:rFonts w:hint="eastAsia" w:ascii="宋体" w:hAnsi="宋体" w:eastAsia="宋体" w:cs="宋体"/>
          <w:spacing w:val="1"/>
          <w:lang w:val="en-US" w:eastAsia="zh-CN"/>
        </w:rPr>
        <w:t>________</w:t>
      </w:r>
      <w:r>
        <w:rPr>
          <w:rFonts w:hint="eastAsia" w:ascii="宋体" w:hAnsi="宋体" w:eastAsia="宋体" w:cs="宋体"/>
          <w:spacing w:val="1"/>
        </w:rPr>
        <w:t>，只要是在学习，无论出于什么目的，都应该鼓励和一视同仁。因为学习的</w:t>
      </w:r>
      <w:r>
        <w:rPr>
          <w:rFonts w:hint="eastAsia" w:ascii="宋体" w:hAnsi="宋体" w:eastAsia="宋体" w:cs="宋体"/>
          <w:spacing w:val="1"/>
          <w:lang w:val="en-US" w:eastAsia="zh-CN"/>
        </w:rPr>
        <w:t>________</w:t>
      </w:r>
      <w:r>
        <w:rPr>
          <w:rFonts w:hint="eastAsia" w:ascii="宋体" w:hAnsi="宋体" w:eastAsia="宋体" w:cs="宋体"/>
          <w:spacing w:val="1"/>
        </w:rPr>
        <w:t>，不在初衷，甚至不在目标，而在于在这种漫长而艰苦的过程中，学习者本身知、情、意的全面历练和综合提升。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A.无可厚非</w:t>
      </w:r>
      <w:r>
        <w:rPr>
          <w:rFonts w:hint="eastAsia" w:ascii="宋体" w:hAnsi="宋体" w:eastAsia="宋体" w:cs="宋体"/>
          <w:lang w:val="en-US" w:eastAsia="zh-CN"/>
        </w:rPr>
        <w:t xml:space="preserve"> </w:t>
      </w:r>
      <w:r>
        <w:rPr>
          <w:rFonts w:hint="eastAsia" w:ascii="宋体" w:hAnsi="宋体" w:eastAsia="宋体" w:cs="宋体"/>
        </w:rPr>
        <w:t xml:space="preserve"> 定义</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B.情有可原</w:t>
      </w:r>
      <w:r>
        <w:rPr>
          <w:rFonts w:hint="eastAsia" w:ascii="宋体" w:hAnsi="宋体" w:eastAsia="宋体" w:cs="宋体"/>
          <w:lang w:val="en-US" w:eastAsia="zh-CN"/>
        </w:rPr>
        <w:t xml:space="preserve"> </w:t>
      </w:r>
      <w:r>
        <w:rPr>
          <w:rFonts w:hint="eastAsia" w:ascii="宋体" w:hAnsi="宋体" w:eastAsia="宋体" w:cs="宋体"/>
        </w:rPr>
        <w:t xml:space="preserve"> 内涵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C.无可非议</w:t>
      </w:r>
      <w:r>
        <w:rPr>
          <w:rFonts w:hint="eastAsia" w:ascii="宋体" w:hAnsi="宋体" w:eastAsia="宋体" w:cs="宋体"/>
          <w:lang w:val="en-US" w:eastAsia="zh-CN"/>
        </w:rPr>
        <w:t xml:space="preserve"> </w:t>
      </w:r>
      <w:r>
        <w:rPr>
          <w:rFonts w:hint="eastAsia" w:ascii="宋体" w:hAnsi="宋体" w:eastAsia="宋体" w:cs="宋体"/>
        </w:rPr>
        <w:t xml:space="preserve"> 目的</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D.合情合理</w:t>
      </w:r>
      <w:r>
        <w:rPr>
          <w:rFonts w:hint="eastAsia" w:ascii="宋体" w:hAnsi="宋体" w:eastAsia="宋体" w:cs="宋体"/>
          <w:lang w:val="en-US" w:eastAsia="zh-CN"/>
        </w:rPr>
        <w:t xml:space="preserve"> </w:t>
      </w:r>
      <w:r>
        <w:rPr>
          <w:rFonts w:hint="eastAsia" w:ascii="宋体" w:hAnsi="宋体" w:eastAsia="宋体" w:cs="宋体"/>
        </w:rPr>
        <w:t xml:space="preserve"> 含义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4" w:firstLineChars="200"/>
        <w:jc w:val="both"/>
        <w:textAlignment w:val="auto"/>
        <w:outlineLvl w:val="9"/>
        <w:rPr>
          <w:rFonts w:hint="eastAsia" w:ascii="宋体" w:hAnsi="宋体" w:eastAsia="宋体" w:cs="宋体"/>
          <w:spacing w:val="1"/>
        </w:rPr>
      </w:pPr>
      <w:r>
        <w:rPr>
          <w:rFonts w:hint="eastAsia" w:ascii="宋体" w:hAnsi="宋体" w:eastAsia="宋体" w:cs="宋体"/>
          <w:spacing w:val="1"/>
          <w:lang w:val="en-US" w:eastAsia="zh-CN"/>
        </w:rPr>
        <w:t>5</w:t>
      </w:r>
      <w:r>
        <w:rPr>
          <w:rFonts w:hint="eastAsia" w:ascii="宋体" w:hAnsi="宋体" w:eastAsia="宋体" w:cs="宋体"/>
          <w:spacing w:val="1"/>
        </w:rPr>
        <w:t>.任何精准推送都要尊重消费者的知情权、同意权和隐私权。如果既做不到精准又不能提供有用的信息，其给用户推送就是无关的垃圾信息。这样的推送必然</w:t>
      </w:r>
      <w:r>
        <w:rPr>
          <w:rFonts w:hint="eastAsia" w:ascii="宋体" w:hAnsi="宋体" w:eastAsia="宋体" w:cs="宋体"/>
          <w:spacing w:val="1"/>
          <w:lang w:val="en-US" w:eastAsia="zh-CN"/>
        </w:rPr>
        <w:t>________</w:t>
      </w:r>
      <w:r>
        <w:rPr>
          <w:rFonts w:hint="eastAsia" w:ascii="宋体" w:hAnsi="宋体" w:eastAsia="宋体" w:cs="宋体"/>
          <w:spacing w:val="1"/>
        </w:rPr>
        <w:t>，最终招致用户反感甚至用户流失。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A.竹篮打水</w:t>
      </w:r>
      <w:r>
        <w:rPr>
          <w:rFonts w:hint="eastAsia" w:ascii="宋体" w:hAnsi="宋体" w:eastAsia="宋体" w:cs="宋体"/>
        </w:rPr>
        <w:tab/>
      </w:r>
      <w:r>
        <w:rPr>
          <w:rFonts w:hint="eastAsia" w:ascii="宋体" w:hAnsi="宋体" w:eastAsia="宋体" w:cs="宋体"/>
        </w:rPr>
        <w:t>B.舍本逐末</w:t>
      </w:r>
      <w:r>
        <w:rPr>
          <w:rFonts w:hint="eastAsia" w:ascii="宋体" w:hAnsi="宋体" w:eastAsia="宋体" w:cs="宋体"/>
        </w:rPr>
        <w:tab/>
      </w:r>
      <w:r>
        <w:rPr>
          <w:rFonts w:hint="eastAsia" w:ascii="宋体" w:hAnsi="宋体" w:eastAsia="宋体" w:cs="宋体"/>
        </w:rPr>
        <w:t>C.南辕北辙</w:t>
      </w:r>
      <w:r>
        <w:rPr>
          <w:rFonts w:hint="eastAsia" w:ascii="宋体" w:hAnsi="宋体" w:eastAsia="宋体" w:cs="宋体"/>
        </w:rPr>
        <w:tab/>
      </w:r>
      <w:r>
        <w:rPr>
          <w:rFonts w:hint="eastAsia" w:ascii="宋体" w:hAnsi="宋体" w:eastAsia="宋体" w:cs="宋体"/>
        </w:rPr>
        <w:t>D.得不偿失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.由于资本在商业上的</w:t>
      </w:r>
      <w:r>
        <w:rPr>
          <w:rFonts w:hint="eastAsia" w:ascii="宋体" w:hAnsi="宋体" w:eastAsia="宋体" w:cs="宋体"/>
          <w:lang w:val="en-US" w:eastAsia="zh-CN"/>
        </w:rPr>
        <w:t>________</w:t>
      </w:r>
      <w:r>
        <w:rPr>
          <w:rFonts w:hint="eastAsia" w:ascii="宋体" w:hAnsi="宋体" w:eastAsia="宋体" w:cs="宋体"/>
        </w:rPr>
        <w:t>，使得以传统文化为题材的国产动画电影往往缺乏打动人心的艺术张力，只留下零碎的传统文化符号在大银幕上充当背景。与此同时，国产动画电影创作者对于传统文化的浸润、开发也大多停留在表面，</w:t>
      </w:r>
      <w:r>
        <w:rPr>
          <w:rFonts w:hint="eastAsia" w:ascii="宋体" w:hAnsi="宋体" w:eastAsia="宋体" w:cs="宋体"/>
          <w:lang w:val="en-US" w:eastAsia="zh-CN"/>
        </w:rPr>
        <w:t>________</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A.操之过急 </w:t>
      </w:r>
      <w:r>
        <w:rPr>
          <w:rFonts w:hint="eastAsia" w:ascii="宋体" w:hAnsi="宋体" w:eastAsia="宋体" w:cs="宋体"/>
          <w:lang w:val="en-US" w:eastAsia="zh-CN"/>
        </w:rPr>
        <w:t xml:space="preserve"> </w:t>
      </w:r>
      <w:r>
        <w:rPr>
          <w:rFonts w:hint="eastAsia" w:ascii="宋体" w:hAnsi="宋体" w:eastAsia="宋体" w:cs="宋体"/>
        </w:rPr>
        <w:t>不求甚解</w:t>
      </w:r>
      <w:r>
        <w:rPr>
          <w:rFonts w:hint="eastAsia" w:ascii="宋体" w:hAnsi="宋体" w:eastAsia="宋体" w:cs="宋体"/>
        </w:rPr>
        <w:tab/>
      </w:r>
      <w:r>
        <w:rPr>
          <w:rFonts w:hint="eastAsia" w:ascii="宋体" w:hAnsi="宋体" w:eastAsia="宋体" w:cs="宋体"/>
        </w:rPr>
        <w:t>B.急功近利</w:t>
      </w:r>
      <w:r>
        <w:rPr>
          <w:rFonts w:hint="eastAsia" w:ascii="宋体" w:hAnsi="宋体" w:eastAsia="宋体" w:cs="宋体"/>
          <w:lang w:val="en-US" w:eastAsia="zh-CN"/>
        </w:rPr>
        <w:t xml:space="preserve">  </w:t>
      </w:r>
      <w:r>
        <w:rPr>
          <w:rFonts w:hint="eastAsia" w:ascii="宋体" w:hAnsi="宋体" w:eastAsia="宋体" w:cs="宋体"/>
        </w:rPr>
        <w:t>浅尝辄止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C.急于求成 </w:t>
      </w:r>
      <w:r>
        <w:rPr>
          <w:rFonts w:hint="eastAsia" w:ascii="宋体" w:hAnsi="宋体" w:eastAsia="宋体" w:cs="宋体"/>
          <w:lang w:val="en-US" w:eastAsia="zh-CN"/>
        </w:rPr>
        <w:t xml:space="preserve"> </w:t>
      </w:r>
      <w:r>
        <w:rPr>
          <w:rFonts w:hint="eastAsia" w:ascii="宋体" w:hAnsi="宋体" w:eastAsia="宋体" w:cs="宋体"/>
        </w:rPr>
        <w:t>囫囵吞枣</w:t>
      </w:r>
      <w:r>
        <w:rPr>
          <w:rFonts w:hint="eastAsia" w:ascii="宋体" w:hAnsi="宋体" w:eastAsia="宋体" w:cs="宋体"/>
          <w:lang w:val="en-US" w:eastAsia="zh-CN"/>
        </w:rPr>
        <w:tab/>
      </w:r>
      <w:r>
        <w:rPr>
          <w:rFonts w:hint="eastAsia" w:ascii="宋体" w:hAnsi="宋体" w:eastAsia="宋体" w:cs="宋体"/>
        </w:rPr>
        <w:t>D.好高骛远</w:t>
      </w:r>
      <w:r>
        <w:rPr>
          <w:rFonts w:hint="eastAsia" w:ascii="宋体" w:hAnsi="宋体" w:eastAsia="宋体" w:cs="宋体"/>
          <w:lang w:val="en-US" w:eastAsia="zh-CN"/>
        </w:rPr>
        <w:t xml:space="preserve"> </w:t>
      </w:r>
      <w:r>
        <w:rPr>
          <w:rFonts w:hint="eastAsia" w:ascii="宋体" w:hAnsi="宋体" w:eastAsia="宋体" w:cs="宋体"/>
        </w:rPr>
        <w:t xml:space="preserve"> 浮光掠影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w:t>
      </w:r>
      <w:r>
        <w:rPr>
          <w:rFonts w:hint="eastAsia" w:ascii="宋体" w:hAnsi="宋体" w:eastAsia="宋体" w:cs="宋体"/>
          <w:lang w:eastAsia="zh-CN"/>
        </w:rPr>
        <w:t>“</w:t>
      </w:r>
      <w:r>
        <w:rPr>
          <w:rFonts w:hint="eastAsia" w:ascii="宋体" w:hAnsi="宋体" w:eastAsia="宋体" w:cs="宋体"/>
        </w:rPr>
        <w:t>一带一路”倡议提出5年来，中国与43个沿线国家实现空中直航，中欧班列开行了7500多列，建立了75个境外经贸合作区，为当地创造了20余万个就业岗位。事实证明，“一带一路”倡议顺应全球化的时代需求，为沿线各国人民带来</w:t>
      </w:r>
      <w:r>
        <w:rPr>
          <w:rFonts w:hint="eastAsia" w:ascii="宋体" w:hAnsi="宋体" w:eastAsia="宋体" w:cs="宋体"/>
          <w:lang w:val="en-US" w:eastAsia="zh-CN"/>
        </w:rPr>
        <w:t>________</w:t>
      </w:r>
      <w:r>
        <w:rPr>
          <w:rFonts w:hint="eastAsia" w:ascii="宋体" w:hAnsi="宋体" w:eastAsia="宋体" w:cs="宋体"/>
        </w:rPr>
        <w:t>的福祉，为各国实现共同发展繁荣</w:t>
      </w:r>
      <w:r>
        <w:rPr>
          <w:rFonts w:hint="eastAsia" w:ascii="宋体" w:hAnsi="宋体" w:eastAsia="宋体" w:cs="宋体"/>
          <w:lang w:val="en-US" w:eastAsia="zh-CN"/>
        </w:rPr>
        <w:t>________</w:t>
      </w:r>
      <w:r>
        <w:rPr>
          <w:rFonts w:hint="eastAsia" w:ascii="宋体" w:hAnsi="宋体" w:eastAsia="宋体" w:cs="宋体"/>
        </w:rPr>
        <w:t>新路径，有着强劲生命力和广阔前景。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A.触手可及</w:t>
      </w:r>
      <w:r>
        <w:rPr>
          <w:rFonts w:hint="eastAsia" w:ascii="宋体" w:hAnsi="宋体" w:eastAsia="宋体" w:cs="宋体"/>
          <w:lang w:val="en-US" w:eastAsia="zh-CN"/>
        </w:rPr>
        <w:t xml:space="preserve"> </w:t>
      </w:r>
      <w:r>
        <w:rPr>
          <w:rFonts w:hint="eastAsia" w:ascii="宋体" w:hAnsi="宋体" w:eastAsia="宋体" w:cs="宋体"/>
        </w:rPr>
        <w:t xml:space="preserve"> 寻求</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B.名副其实</w:t>
      </w:r>
      <w:r>
        <w:rPr>
          <w:rFonts w:hint="eastAsia" w:ascii="宋体" w:hAnsi="宋体" w:eastAsia="宋体" w:cs="宋体"/>
          <w:lang w:val="en-US" w:eastAsia="zh-CN"/>
        </w:rPr>
        <w:t xml:space="preserve"> </w:t>
      </w:r>
      <w:r>
        <w:rPr>
          <w:rFonts w:hint="eastAsia" w:ascii="宋体" w:hAnsi="宋体" w:eastAsia="宋体" w:cs="宋体"/>
        </w:rPr>
        <w:t xml:space="preserve"> 提供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C.实实在在 </w:t>
      </w:r>
      <w:r>
        <w:rPr>
          <w:rFonts w:hint="eastAsia" w:ascii="宋体" w:hAnsi="宋体" w:eastAsia="宋体" w:cs="宋体"/>
          <w:lang w:val="en-US" w:eastAsia="zh-CN"/>
        </w:rPr>
        <w:t xml:space="preserve"> </w:t>
      </w:r>
      <w:r>
        <w:rPr>
          <w:rFonts w:hint="eastAsia" w:ascii="宋体" w:hAnsi="宋体" w:eastAsia="宋体" w:cs="宋体"/>
        </w:rPr>
        <w:t>开辟</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D.真真切切</w:t>
      </w:r>
      <w:r>
        <w:rPr>
          <w:rFonts w:hint="eastAsia" w:ascii="宋体" w:hAnsi="宋体" w:eastAsia="宋体" w:cs="宋体"/>
          <w:lang w:val="en-US" w:eastAsia="zh-CN"/>
        </w:rPr>
        <w:t xml:space="preserve"> </w:t>
      </w:r>
      <w:r>
        <w:rPr>
          <w:rFonts w:hint="eastAsia" w:ascii="宋体" w:hAnsi="宋体" w:eastAsia="宋体" w:cs="宋体"/>
        </w:rPr>
        <w:t xml:space="preserve"> 探索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.从电影观众的层面来说，很多人还没有养成</w:t>
      </w:r>
      <w:r>
        <w:rPr>
          <w:rFonts w:hint="eastAsia" w:ascii="宋体" w:hAnsi="宋体" w:eastAsia="宋体" w:cs="宋体"/>
          <w:lang w:eastAsia="zh-CN"/>
        </w:rPr>
        <w:t>________</w:t>
      </w:r>
      <w:r>
        <w:rPr>
          <w:rFonts w:hint="eastAsia" w:ascii="宋体" w:hAnsi="宋体" w:eastAsia="宋体" w:cs="宋体"/>
        </w:rPr>
        <w:t>的消费习惯，这也是有情怀的艺术电影难受欢迎的重要原因。全世界的电影观众都一样，明明那些美国式大片毫无营养可言，而且套路都是</w:t>
      </w:r>
      <w:r>
        <w:rPr>
          <w:rFonts w:hint="eastAsia" w:ascii="宋体" w:hAnsi="宋体" w:eastAsia="宋体" w:cs="宋体"/>
          <w:lang w:eastAsia="zh-CN"/>
        </w:rPr>
        <w:t>________</w:t>
      </w:r>
      <w:r>
        <w:rPr>
          <w:rFonts w:hint="eastAsia" w:ascii="宋体" w:hAnsi="宋体" w:eastAsia="宋体" w:cs="宋体"/>
        </w:rPr>
        <w:t>，但全世界的市场还都买它们的账。几乎全世界的电影市场都被美国大片冲击，都为了保护自己的本土电影要出台保护政策。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A.差异化 </w:t>
      </w:r>
      <w:r>
        <w:rPr>
          <w:rFonts w:hint="eastAsia" w:ascii="宋体" w:hAnsi="宋体" w:eastAsia="宋体" w:cs="宋体"/>
          <w:lang w:val="en-US" w:eastAsia="zh-CN"/>
        </w:rPr>
        <w:t xml:space="preserve"> </w:t>
      </w:r>
      <w:r>
        <w:rPr>
          <w:rFonts w:hint="eastAsia" w:ascii="宋体" w:hAnsi="宋体" w:eastAsia="宋体" w:cs="宋体"/>
        </w:rPr>
        <w:t>如出一辙</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B.个性化 不谋而合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C.理性化 </w:t>
      </w:r>
      <w:r>
        <w:rPr>
          <w:rFonts w:hint="eastAsia" w:ascii="宋体" w:hAnsi="宋体" w:eastAsia="宋体" w:cs="宋体"/>
          <w:lang w:val="en-US" w:eastAsia="zh-CN"/>
        </w:rPr>
        <w:t xml:space="preserve"> </w:t>
      </w:r>
      <w:r>
        <w:rPr>
          <w:rFonts w:hint="eastAsia" w:ascii="宋体" w:hAnsi="宋体" w:eastAsia="宋体" w:cs="宋体"/>
        </w:rPr>
        <w:t>千篇一律</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D.合理化 殊途同归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.好事办好，就要拿捏好分寸；拿捏好分寸，贵在“精准”二字。“过满则溢，过刚则折。”分寸感，是检验一切工作成熟的标志。火候到家，必定</w:t>
      </w:r>
      <w:r>
        <w:rPr>
          <w:rFonts w:hint="eastAsia" w:ascii="宋体" w:hAnsi="宋体" w:eastAsia="宋体" w:cs="宋体"/>
          <w:lang w:eastAsia="zh-CN"/>
        </w:rPr>
        <w:t>________</w:t>
      </w:r>
      <w:r>
        <w:rPr>
          <w:rFonts w:hint="eastAsia" w:ascii="宋体" w:hAnsi="宋体" w:eastAsia="宋体" w:cs="宋体"/>
        </w:rPr>
        <w:t>；乱了方寸，可能</w:t>
      </w:r>
      <w:r>
        <w:rPr>
          <w:rFonts w:hint="eastAsia" w:ascii="宋体" w:hAnsi="宋体" w:eastAsia="宋体" w:cs="宋体"/>
          <w:lang w:eastAsia="zh-CN"/>
        </w:rPr>
        <w:t>________</w:t>
      </w:r>
      <w:r>
        <w:rPr>
          <w:rFonts w:hint="eastAsia" w:ascii="宋体" w:hAnsi="宋体" w:eastAsia="宋体" w:cs="宋体"/>
        </w:rPr>
        <w:t>。踏上新征程，每往前一步都不容易。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A.一本万利 </w:t>
      </w:r>
      <w:r>
        <w:rPr>
          <w:rFonts w:hint="eastAsia" w:ascii="宋体" w:hAnsi="宋体" w:eastAsia="宋体" w:cs="宋体"/>
          <w:lang w:val="en-US" w:eastAsia="zh-CN"/>
        </w:rPr>
        <w:t xml:space="preserve"> </w:t>
      </w:r>
      <w:r>
        <w:rPr>
          <w:rFonts w:hint="eastAsia" w:ascii="宋体" w:hAnsi="宋体" w:eastAsia="宋体" w:cs="宋体"/>
        </w:rPr>
        <w:t>一事无成</w:t>
      </w:r>
      <w:r>
        <w:rPr>
          <w:rFonts w:hint="eastAsia" w:ascii="宋体" w:hAnsi="宋体" w:eastAsia="宋体" w:cs="宋体"/>
        </w:rPr>
        <w:tab/>
      </w:r>
      <w:r>
        <w:rPr>
          <w:rFonts w:hint="eastAsia" w:ascii="宋体" w:hAnsi="宋体" w:eastAsia="宋体" w:cs="宋体"/>
        </w:rPr>
        <w:t>B.事半功倍</w:t>
      </w:r>
      <w:r>
        <w:rPr>
          <w:rFonts w:hint="eastAsia" w:ascii="宋体" w:hAnsi="宋体" w:eastAsia="宋体" w:cs="宋体"/>
          <w:lang w:val="en-US" w:eastAsia="zh-CN"/>
        </w:rPr>
        <w:t xml:space="preserve"> </w:t>
      </w:r>
      <w:r>
        <w:rPr>
          <w:rFonts w:hint="eastAsia" w:ascii="宋体" w:hAnsi="宋体" w:eastAsia="宋体" w:cs="宋体"/>
        </w:rPr>
        <w:t xml:space="preserve"> 功败垂成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C.水到渠成 </w:t>
      </w:r>
      <w:r>
        <w:rPr>
          <w:rFonts w:hint="eastAsia" w:ascii="宋体" w:hAnsi="宋体" w:eastAsia="宋体" w:cs="宋体"/>
          <w:lang w:val="en-US" w:eastAsia="zh-CN"/>
        </w:rPr>
        <w:t xml:space="preserve"> </w:t>
      </w:r>
      <w:r>
        <w:rPr>
          <w:rFonts w:hint="eastAsia" w:ascii="宋体" w:hAnsi="宋体" w:eastAsia="宋体" w:cs="宋体"/>
        </w:rPr>
        <w:t>一文不名</w:t>
      </w:r>
      <w:r>
        <w:rPr>
          <w:rFonts w:hint="eastAsia" w:ascii="宋体" w:hAnsi="宋体" w:eastAsia="宋体" w:cs="宋体"/>
        </w:rPr>
        <w:tab/>
      </w:r>
      <w:r>
        <w:rPr>
          <w:rFonts w:hint="eastAsia" w:ascii="宋体" w:hAnsi="宋体" w:eastAsia="宋体" w:cs="宋体"/>
        </w:rPr>
        <w:t>D.一举两得</w:t>
      </w:r>
      <w:r>
        <w:rPr>
          <w:rFonts w:hint="eastAsia" w:ascii="宋体" w:hAnsi="宋体" w:eastAsia="宋体" w:cs="宋体"/>
          <w:lang w:val="en-US" w:eastAsia="zh-CN"/>
        </w:rPr>
        <w:t xml:space="preserve"> </w:t>
      </w:r>
      <w:r>
        <w:rPr>
          <w:rFonts w:hint="eastAsia" w:ascii="宋体" w:hAnsi="宋体" w:eastAsia="宋体" w:cs="宋体"/>
        </w:rPr>
        <w:t xml:space="preserve"> 功亏一篑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10</w:t>
      </w:r>
      <w:r>
        <w:rPr>
          <w:rFonts w:hint="eastAsia" w:ascii="宋体" w:hAnsi="宋体" w:eastAsia="宋体" w:cs="宋体"/>
        </w:rPr>
        <w:t>.唐诗里不乏表达友情的名篇。这些名篇对友情的描写非常质朴，而表达的情感却非常真挚，是心与心相通，是情与情相连，是尽心尽情，今天读来，令人</w:t>
      </w:r>
      <w:r>
        <w:rPr>
          <w:rFonts w:hint="eastAsia" w:ascii="宋体" w:hAnsi="宋体" w:eastAsia="宋体" w:cs="宋体"/>
          <w:lang w:eastAsia="zh-CN"/>
        </w:rPr>
        <w:t>________</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A.感慨万千</w:t>
      </w:r>
      <w:r>
        <w:rPr>
          <w:rFonts w:hint="eastAsia" w:ascii="宋体" w:hAnsi="宋体" w:eastAsia="宋体" w:cs="宋体"/>
        </w:rPr>
        <w:tab/>
      </w:r>
      <w:r>
        <w:rPr>
          <w:rFonts w:hint="eastAsia" w:ascii="宋体" w:hAnsi="宋体" w:eastAsia="宋体" w:cs="宋体"/>
        </w:rPr>
        <w:t>B.不胜唏嘘</w:t>
      </w:r>
      <w:r>
        <w:rPr>
          <w:rFonts w:hint="eastAsia" w:ascii="宋体" w:hAnsi="宋体" w:eastAsia="宋体" w:cs="宋体"/>
        </w:rPr>
        <w:tab/>
      </w:r>
      <w:r>
        <w:rPr>
          <w:rFonts w:hint="eastAsia" w:ascii="宋体" w:hAnsi="宋体" w:eastAsia="宋体" w:cs="宋体"/>
        </w:rPr>
        <w:t>C.思绪万千</w:t>
      </w:r>
      <w:r>
        <w:rPr>
          <w:rFonts w:hint="eastAsia" w:ascii="宋体" w:hAnsi="宋体" w:eastAsia="宋体" w:cs="宋体"/>
        </w:rPr>
        <w:tab/>
      </w:r>
      <w:r>
        <w:rPr>
          <w:rFonts w:hint="eastAsia" w:ascii="宋体" w:hAnsi="宋体" w:eastAsia="宋体" w:cs="宋体"/>
        </w:rPr>
        <w:t>D.感同身受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11</w:t>
      </w:r>
      <w:r>
        <w:rPr>
          <w:rFonts w:hint="eastAsia" w:ascii="宋体" w:hAnsi="宋体" w:eastAsia="宋体" w:cs="宋体"/>
        </w:rPr>
        <w:t>.任何文学问题都源于现实问题，任何现实问题都</w:t>
      </w:r>
      <w:r>
        <w:rPr>
          <w:rFonts w:hint="eastAsia" w:ascii="宋体" w:hAnsi="宋体" w:eastAsia="宋体" w:cs="宋体"/>
          <w:lang w:eastAsia="zh-CN"/>
        </w:rPr>
        <w:t>________</w:t>
      </w:r>
      <w:r>
        <w:rPr>
          <w:rFonts w:hint="eastAsia" w:ascii="宋体" w:hAnsi="宋体" w:eastAsia="宋体" w:cs="宋体"/>
        </w:rPr>
        <w:t>着文学问题。文学反映现实，现实</w:t>
      </w:r>
      <w:r>
        <w:rPr>
          <w:rFonts w:hint="eastAsia" w:ascii="宋体" w:hAnsi="宋体" w:eastAsia="宋体" w:cs="宋体"/>
          <w:lang w:eastAsia="zh-CN"/>
        </w:rPr>
        <w:t>________</w:t>
      </w:r>
      <w:r>
        <w:rPr>
          <w:rFonts w:hint="eastAsia" w:ascii="宋体" w:hAnsi="宋体" w:eastAsia="宋体" w:cs="宋体"/>
        </w:rPr>
        <w:t>文学。文学是时代的证言。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A.蕴涵 </w:t>
      </w:r>
      <w:r>
        <w:rPr>
          <w:rFonts w:hint="eastAsia" w:ascii="宋体" w:hAnsi="宋体" w:eastAsia="宋体" w:cs="宋体"/>
          <w:lang w:val="en-US" w:eastAsia="zh-CN"/>
        </w:rPr>
        <w:t xml:space="preserve"> </w:t>
      </w:r>
      <w:r>
        <w:rPr>
          <w:rFonts w:hint="eastAsia" w:ascii="宋体" w:hAnsi="宋体" w:eastAsia="宋体" w:cs="宋体"/>
        </w:rPr>
        <w:t>烛照</w:t>
      </w:r>
      <w:r>
        <w:rPr>
          <w:rFonts w:hint="eastAsia" w:ascii="宋体" w:hAnsi="宋体" w:eastAsia="宋体" w:cs="宋体"/>
        </w:rPr>
        <w:tab/>
      </w:r>
      <w:r>
        <w:rPr>
          <w:rFonts w:hint="eastAsia" w:ascii="宋体" w:hAnsi="宋体" w:eastAsia="宋体" w:cs="宋体"/>
        </w:rPr>
        <w:t>B.潜藏</w:t>
      </w:r>
      <w:r>
        <w:rPr>
          <w:rFonts w:hint="eastAsia" w:ascii="宋体" w:hAnsi="宋体" w:eastAsia="宋体" w:cs="宋体"/>
          <w:lang w:val="en-US" w:eastAsia="zh-CN"/>
        </w:rPr>
        <w:t xml:space="preserve"> </w:t>
      </w:r>
      <w:r>
        <w:rPr>
          <w:rFonts w:hint="eastAsia" w:ascii="宋体" w:hAnsi="宋体" w:eastAsia="宋体" w:cs="宋体"/>
        </w:rPr>
        <w:t xml:space="preserve"> 映照</w:t>
      </w:r>
      <w:r>
        <w:rPr>
          <w:rFonts w:hint="eastAsia" w:ascii="宋体" w:hAnsi="宋体" w:eastAsia="宋体" w:cs="宋体"/>
        </w:rPr>
        <w:tab/>
      </w:r>
      <w:r>
        <w:rPr>
          <w:rFonts w:hint="eastAsia" w:ascii="宋体" w:hAnsi="宋体" w:eastAsia="宋体" w:cs="宋体"/>
        </w:rPr>
        <w:t xml:space="preserve">C.透露 </w:t>
      </w:r>
      <w:r>
        <w:rPr>
          <w:rFonts w:hint="eastAsia" w:ascii="宋体" w:hAnsi="宋体" w:eastAsia="宋体" w:cs="宋体"/>
          <w:lang w:val="en-US" w:eastAsia="zh-CN"/>
        </w:rPr>
        <w:t xml:space="preserve"> </w:t>
      </w:r>
      <w:r>
        <w:rPr>
          <w:rFonts w:hint="eastAsia" w:ascii="宋体" w:hAnsi="宋体" w:eastAsia="宋体" w:cs="宋体"/>
        </w:rPr>
        <w:t>呼应</w:t>
      </w:r>
      <w:r>
        <w:rPr>
          <w:rFonts w:hint="eastAsia" w:ascii="宋体" w:hAnsi="宋体" w:eastAsia="宋体" w:cs="宋体"/>
        </w:rPr>
        <w:tab/>
      </w:r>
      <w:r>
        <w:rPr>
          <w:rFonts w:hint="eastAsia" w:ascii="宋体" w:hAnsi="宋体" w:eastAsia="宋体" w:cs="宋体"/>
        </w:rPr>
        <w:t xml:space="preserve">D.蕴藏 </w:t>
      </w:r>
      <w:r>
        <w:rPr>
          <w:rFonts w:hint="eastAsia" w:ascii="宋体" w:hAnsi="宋体" w:eastAsia="宋体" w:cs="宋体"/>
          <w:lang w:val="en-US" w:eastAsia="zh-CN"/>
        </w:rPr>
        <w:t xml:space="preserve"> </w:t>
      </w:r>
      <w:r>
        <w:rPr>
          <w:rFonts w:hint="eastAsia" w:ascii="宋体" w:hAnsi="宋体" w:eastAsia="宋体" w:cs="宋体"/>
        </w:rPr>
        <w:t>反衬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12</w:t>
      </w:r>
      <w:r>
        <w:rPr>
          <w:rFonts w:hint="eastAsia" w:ascii="宋体" w:hAnsi="宋体" w:eastAsia="宋体" w:cs="宋体"/>
        </w:rPr>
        <w:t>.信用建设是市场经济的</w:t>
      </w:r>
      <w:r>
        <w:rPr>
          <w:rFonts w:hint="eastAsia" w:ascii="宋体" w:hAnsi="宋体" w:eastAsia="宋体" w:cs="宋体"/>
          <w:lang w:eastAsia="zh-CN"/>
        </w:rPr>
        <w:t>________</w:t>
      </w:r>
      <w:r>
        <w:rPr>
          <w:rFonts w:hint="eastAsia" w:ascii="宋体" w:hAnsi="宋体" w:eastAsia="宋体" w:cs="宋体"/>
        </w:rPr>
        <w:t>，市场经济本质上是信用经济。在互联网时代，开放、共享成为数字经济的趋势，共享单车、酒店免押入住、就医先治疗后付费等新的经济形式不断涌现，在给人们带来便利的背后，实际上是信用在流动、诚信在</w:t>
      </w:r>
      <w:r>
        <w:rPr>
          <w:rFonts w:hint="eastAsia" w:ascii="宋体" w:hAnsi="宋体" w:eastAsia="宋体" w:cs="宋体"/>
          <w:lang w:eastAsia="zh-CN"/>
        </w:rPr>
        <w:t>________</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A.基础</w:t>
      </w:r>
      <w:r>
        <w:rPr>
          <w:rFonts w:hint="eastAsia" w:ascii="宋体" w:hAnsi="宋体" w:eastAsia="宋体" w:cs="宋体"/>
          <w:lang w:val="en-US" w:eastAsia="zh-CN"/>
        </w:rPr>
        <w:t xml:space="preserve"> </w:t>
      </w:r>
      <w:r>
        <w:rPr>
          <w:rFonts w:hint="eastAsia" w:ascii="宋体" w:hAnsi="宋体" w:eastAsia="宋体" w:cs="宋体"/>
        </w:rPr>
        <w:t xml:space="preserve"> 维持</w:t>
      </w:r>
      <w:r>
        <w:rPr>
          <w:rFonts w:hint="eastAsia" w:ascii="宋体" w:hAnsi="宋体" w:eastAsia="宋体" w:cs="宋体"/>
        </w:rPr>
        <w:tab/>
      </w:r>
      <w:r>
        <w:rPr>
          <w:rFonts w:hint="eastAsia" w:ascii="宋体" w:hAnsi="宋体" w:eastAsia="宋体" w:cs="宋体"/>
        </w:rPr>
        <w:t xml:space="preserve">B.基石 </w:t>
      </w:r>
      <w:r>
        <w:rPr>
          <w:rFonts w:hint="eastAsia" w:ascii="宋体" w:hAnsi="宋体" w:eastAsia="宋体" w:cs="宋体"/>
          <w:lang w:val="en-US" w:eastAsia="zh-CN"/>
        </w:rPr>
        <w:t xml:space="preserve"> </w:t>
      </w:r>
      <w:r>
        <w:rPr>
          <w:rFonts w:hint="eastAsia" w:ascii="宋体" w:hAnsi="宋体" w:eastAsia="宋体" w:cs="宋体"/>
        </w:rPr>
        <w:t>支撑</w:t>
      </w:r>
      <w:r>
        <w:rPr>
          <w:rFonts w:hint="eastAsia" w:ascii="宋体" w:hAnsi="宋体" w:eastAsia="宋体" w:cs="宋体"/>
        </w:rPr>
        <w:tab/>
      </w:r>
      <w:r>
        <w:rPr>
          <w:rFonts w:hint="eastAsia" w:ascii="宋体" w:hAnsi="宋体" w:eastAsia="宋体" w:cs="宋体"/>
        </w:rPr>
        <w:t xml:space="preserve">C.核心 </w:t>
      </w:r>
      <w:r>
        <w:rPr>
          <w:rFonts w:hint="eastAsia" w:ascii="宋体" w:hAnsi="宋体" w:eastAsia="宋体" w:cs="宋体"/>
          <w:lang w:val="en-US" w:eastAsia="zh-CN"/>
        </w:rPr>
        <w:t xml:space="preserve"> </w:t>
      </w:r>
      <w:r>
        <w:rPr>
          <w:rFonts w:hint="eastAsia" w:ascii="宋体" w:hAnsi="宋体" w:eastAsia="宋体" w:cs="宋体"/>
        </w:rPr>
        <w:t>维系</w:t>
      </w:r>
      <w:r>
        <w:rPr>
          <w:rFonts w:hint="eastAsia" w:ascii="宋体" w:hAnsi="宋体" w:eastAsia="宋体" w:cs="宋体"/>
        </w:rPr>
        <w:tab/>
      </w:r>
      <w:r>
        <w:rPr>
          <w:rFonts w:hint="eastAsia" w:ascii="宋体" w:hAnsi="宋体" w:eastAsia="宋体" w:cs="宋体"/>
        </w:rPr>
        <w:t>D.根基</w:t>
      </w:r>
      <w:r>
        <w:rPr>
          <w:rFonts w:hint="eastAsia" w:ascii="宋体" w:hAnsi="宋体" w:eastAsia="宋体" w:cs="宋体"/>
          <w:lang w:val="en-US" w:eastAsia="zh-CN"/>
        </w:rPr>
        <w:t xml:space="preserve"> </w:t>
      </w:r>
      <w:r>
        <w:rPr>
          <w:rFonts w:hint="eastAsia" w:ascii="宋体" w:hAnsi="宋体" w:eastAsia="宋体" w:cs="宋体"/>
        </w:rPr>
        <w:t xml:space="preserve"> 支持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13</w:t>
      </w:r>
      <w:r>
        <w:rPr>
          <w:rFonts w:hint="eastAsia" w:ascii="宋体" w:hAnsi="宋体" w:eastAsia="宋体" w:cs="宋体"/>
        </w:rPr>
        <w:t>.婚丧嫁娶、节庆祭祀，这些都是老百姓日常生活的重要组成部分。日常生活该怎么过，各地有各地的风俗。这些风俗有些已经传承多年，</w:t>
      </w:r>
      <w:r>
        <w:rPr>
          <w:rFonts w:hint="eastAsia" w:ascii="宋体" w:hAnsi="宋体" w:eastAsia="宋体" w:cs="宋体"/>
          <w:lang w:eastAsia="zh-CN"/>
        </w:rPr>
        <w:t>________</w:t>
      </w:r>
      <w:r>
        <w:rPr>
          <w:rFonts w:hint="eastAsia" w:ascii="宋体" w:hAnsi="宋体" w:eastAsia="宋体" w:cs="宋体"/>
        </w:rPr>
        <w:t>不易变革；有些是新兴的时尚，流风所向势难阻挡。一纸公文，就想要</w:t>
      </w:r>
      <w:r>
        <w:rPr>
          <w:rFonts w:hint="eastAsia" w:ascii="宋体" w:hAnsi="宋体" w:eastAsia="宋体" w:cs="宋体"/>
          <w:lang w:eastAsia="zh-CN"/>
        </w:rPr>
        <w:t>________</w:t>
      </w:r>
      <w:r>
        <w:rPr>
          <w:rFonts w:hint="eastAsia" w:ascii="宋体" w:hAnsi="宋体" w:eastAsia="宋体" w:cs="宋体"/>
        </w:rPr>
        <w:t>，瞬间改变集体的生活方式，并不容易做到。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A.积重难返 </w:t>
      </w:r>
      <w:r>
        <w:rPr>
          <w:rFonts w:hint="eastAsia" w:ascii="宋体" w:hAnsi="宋体" w:eastAsia="宋体" w:cs="宋体"/>
          <w:lang w:val="en-US" w:eastAsia="zh-CN"/>
        </w:rPr>
        <w:t xml:space="preserve"> </w:t>
      </w:r>
      <w:r>
        <w:rPr>
          <w:rFonts w:hint="eastAsia" w:ascii="宋体" w:hAnsi="宋体" w:eastAsia="宋体" w:cs="宋体"/>
        </w:rPr>
        <w:t>移风易俗</w:t>
      </w:r>
      <w:r>
        <w:rPr>
          <w:rFonts w:hint="eastAsia" w:ascii="宋体" w:hAnsi="宋体" w:eastAsia="宋体" w:cs="宋体"/>
          <w:lang w:val="en-US" w:eastAsia="zh-CN"/>
        </w:rPr>
        <w:tab/>
      </w:r>
      <w:r>
        <w:rPr>
          <w:rFonts w:hint="eastAsia" w:ascii="宋体" w:hAnsi="宋体" w:eastAsia="宋体" w:cs="宋体"/>
        </w:rPr>
        <w:t>B.习以为常</w:t>
      </w:r>
      <w:r>
        <w:rPr>
          <w:rFonts w:hint="eastAsia" w:ascii="宋体" w:hAnsi="宋体" w:eastAsia="宋体" w:cs="宋体"/>
          <w:lang w:val="en-US" w:eastAsia="zh-CN"/>
        </w:rPr>
        <w:t xml:space="preserve"> </w:t>
      </w:r>
      <w:r>
        <w:rPr>
          <w:rFonts w:hint="eastAsia" w:ascii="宋体" w:hAnsi="宋体" w:eastAsia="宋体" w:cs="宋体"/>
        </w:rPr>
        <w:t xml:space="preserve"> 破旧立新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C.根深蒂固 </w:t>
      </w:r>
      <w:r>
        <w:rPr>
          <w:rFonts w:hint="eastAsia" w:ascii="宋体" w:hAnsi="宋体" w:eastAsia="宋体" w:cs="宋体"/>
          <w:lang w:val="en-US" w:eastAsia="zh-CN"/>
        </w:rPr>
        <w:t xml:space="preserve"> </w:t>
      </w:r>
      <w:r>
        <w:rPr>
          <w:rFonts w:hint="eastAsia" w:ascii="宋体" w:hAnsi="宋体" w:eastAsia="宋体" w:cs="宋体"/>
        </w:rPr>
        <w:t>扭转乾坤</w:t>
      </w:r>
      <w:r>
        <w:rPr>
          <w:rFonts w:hint="eastAsia" w:ascii="宋体" w:hAnsi="宋体" w:eastAsia="宋体" w:cs="宋体"/>
          <w:lang w:val="en-US" w:eastAsia="zh-CN"/>
        </w:rPr>
        <w:tab/>
      </w:r>
      <w:r>
        <w:rPr>
          <w:rFonts w:hint="eastAsia" w:ascii="宋体" w:hAnsi="宋体" w:eastAsia="宋体" w:cs="宋体"/>
        </w:rPr>
        <w:t xml:space="preserve">D.不足为奇 </w:t>
      </w:r>
      <w:r>
        <w:rPr>
          <w:rFonts w:hint="eastAsia" w:ascii="宋体" w:hAnsi="宋体" w:eastAsia="宋体" w:cs="宋体"/>
          <w:lang w:val="en-US" w:eastAsia="zh-CN"/>
        </w:rPr>
        <w:t xml:space="preserve"> </w:t>
      </w:r>
      <w:r>
        <w:rPr>
          <w:rFonts w:hint="eastAsia" w:ascii="宋体" w:hAnsi="宋体" w:eastAsia="宋体" w:cs="宋体"/>
        </w:rPr>
        <w:t>力挽狂澜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14</w:t>
      </w:r>
      <w:r>
        <w:rPr>
          <w:rFonts w:hint="eastAsia" w:ascii="宋体" w:hAnsi="宋体" w:eastAsia="宋体" w:cs="宋体"/>
        </w:rPr>
        <w:t>.在各地的虐童新闻中，“扎针喂药”听起来仿佛成为幼儿园的“标配”了，家长能不</w:t>
      </w:r>
      <w:r>
        <w:rPr>
          <w:rFonts w:hint="eastAsia" w:ascii="宋体" w:hAnsi="宋体" w:eastAsia="宋体" w:cs="宋体"/>
          <w:lang w:eastAsia="zh-CN"/>
        </w:rPr>
        <w:t>________</w:t>
      </w:r>
      <w:r>
        <w:rPr>
          <w:rFonts w:hint="eastAsia" w:ascii="宋体" w:hAnsi="宋体" w:eastAsia="宋体" w:cs="宋体"/>
        </w:rPr>
        <w:t>么？如果“幼儿园里有坏人”已经</w:t>
      </w:r>
      <w:r>
        <w:rPr>
          <w:rFonts w:hint="eastAsia" w:ascii="宋体" w:hAnsi="宋体" w:eastAsia="宋体" w:cs="宋体"/>
          <w:lang w:eastAsia="zh-CN"/>
        </w:rPr>
        <w:t>________</w:t>
      </w:r>
      <w:r>
        <w:rPr>
          <w:rFonts w:hint="eastAsia" w:ascii="宋体" w:hAnsi="宋体" w:eastAsia="宋体" w:cs="宋体"/>
        </w:rPr>
        <w:t>地占领了家长的意识，谁冷静得下来呢？于是一点风吹草动就受不了，一点就着，愤怒一旦被激起，久久不能平息。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A.提心吊胆</w:t>
      </w:r>
      <w:r>
        <w:rPr>
          <w:rFonts w:hint="eastAsia" w:ascii="宋体" w:hAnsi="宋体" w:eastAsia="宋体" w:cs="宋体"/>
          <w:lang w:val="en-US" w:eastAsia="zh-CN"/>
        </w:rPr>
        <w:t xml:space="preserve"> </w:t>
      </w:r>
      <w:r>
        <w:rPr>
          <w:rFonts w:hint="eastAsia" w:ascii="宋体" w:hAnsi="宋体" w:eastAsia="宋体" w:cs="宋体"/>
        </w:rPr>
        <w:t xml:space="preserve"> 先入为主 </w:t>
      </w:r>
      <w:r>
        <w:rPr>
          <w:rFonts w:hint="eastAsia" w:ascii="宋体" w:hAnsi="宋体" w:eastAsia="宋体" w:cs="宋体"/>
        </w:rPr>
        <w:tab/>
      </w:r>
      <w:r>
        <w:rPr>
          <w:rFonts w:hint="eastAsia" w:ascii="宋体" w:hAnsi="宋体" w:eastAsia="宋体" w:cs="宋体"/>
        </w:rPr>
        <w:t xml:space="preserve">B.惶惶不安 </w:t>
      </w:r>
      <w:r>
        <w:rPr>
          <w:rFonts w:hint="eastAsia" w:ascii="宋体" w:hAnsi="宋体" w:eastAsia="宋体" w:cs="宋体"/>
          <w:lang w:val="en-US" w:eastAsia="zh-CN"/>
        </w:rPr>
        <w:t xml:space="preserve"> </w:t>
      </w:r>
      <w:r>
        <w:rPr>
          <w:rFonts w:hint="eastAsia" w:ascii="宋体" w:hAnsi="宋体" w:eastAsia="宋体" w:cs="宋体"/>
        </w:rPr>
        <w:t xml:space="preserve">深入人心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C.怨声载道</w:t>
      </w:r>
      <w:r>
        <w:rPr>
          <w:rFonts w:hint="eastAsia" w:ascii="宋体" w:hAnsi="宋体" w:eastAsia="宋体" w:cs="宋体"/>
          <w:lang w:val="en-US" w:eastAsia="zh-CN"/>
        </w:rPr>
        <w:t xml:space="preserve"> </w:t>
      </w:r>
      <w:r>
        <w:rPr>
          <w:rFonts w:hint="eastAsia" w:ascii="宋体" w:hAnsi="宋体" w:eastAsia="宋体" w:cs="宋体"/>
        </w:rPr>
        <w:t xml:space="preserve"> 堂而皇之 </w:t>
      </w:r>
      <w:r>
        <w:rPr>
          <w:rFonts w:hint="eastAsia" w:ascii="宋体" w:hAnsi="宋体" w:eastAsia="宋体" w:cs="宋体"/>
        </w:rPr>
        <w:tab/>
      </w:r>
      <w:r>
        <w:rPr>
          <w:rFonts w:hint="eastAsia" w:ascii="宋体" w:hAnsi="宋体" w:eastAsia="宋体" w:cs="宋体"/>
        </w:rPr>
        <w:t xml:space="preserve">D.天怒人怨 </w:t>
      </w:r>
      <w:r>
        <w:rPr>
          <w:rFonts w:hint="eastAsia" w:ascii="宋体" w:hAnsi="宋体" w:eastAsia="宋体" w:cs="宋体"/>
          <w:lang w:val="en-US" w:eastAsia="zh-CN"/>
        </w:rPr>
        <w:t xml:space="preserve"> </w:t>
      </w:r>
      <w:r>
        <w:rPr>
          <w:rFonts w:hint="eastAsia" w:ascii="宋体" w:hAnsi="宋体" w:eastAsia="宋体" w:cs="宋体"/>
        </w:rPr>
        <w:t xml:space="preserve">不可动摇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5</w:t>
      </w:r>
      <w:r>
        <w:rPr>
          <w:rFonts w:hint="eastAsia" w:ascii="宋体" w:hAnsi="宋体" w:eastAsia="宋体" w:cs="宋体"/>
        </w:rPr>
        <w:t>.千年文脉代代传，</w:t>
      </w:r>
      <w:r>
        <w:rPr>
          <w:rFonts w:hint="eastAsia" w:ascii="宋体" w:hAnsi="宋体" w:eastAsia="宋体" w:cs="宋体"/>
          <w:lang w:eastAsia="zh-CN"/>
        </w:rPr>
        <w:t>________</w:t>
      </w:r>
      <w:r>
        <w:rPr>
          <w:rFonts w:hint="eastAsia" w:ascii="宋体" w:hAnsi="宋体" w:eastAsia="宋体" w:cs="宋体"/>
        </w:rPr>
        <w:t>着有福之州，以及生活在这片热土的人们。毁坏古建筑，就是毁掉福州这座城市的历史，就是</w:t>
      </w:r>
      <w:r>
        <w:rPr>
          <w:rFonts w:hint="eastAsia" w:ascii="宋体" w:hAnsi="宋体" w:eastAsia="宋体" w:cs="宋体"/>
          <w:lang w:eastAsia="zh-CN"/>
        </w:rPr>
        <w:t>________</w:t>
      </w:r>
      <w:r>
        <w:rPr>
          <w:rFonts w:hint="eastAsia" w:ascii="宋体" w:hAnsi="宋体" w:eastAsia="宋体" w:cs="宋体"/>
        </w:rPr>
        <w:t>传续已久的文脉。保护古建筑，每个人都</w:t>
      </w:r>
      <w:r>
        <w:rPr>
          <w:rFonts w:hint="eastAsia" w:ascii="宋体" w:hAnsi="宋体" w:eastAsia="宋体" w:cs="宋体"/>
          <w:lang w:eastAsia="zh-CN"/>
        </w:rPr>
        <w:t>________</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A.浸润 </w:t>
      </w:r>
      <w:r>
        <w:rPr>
          <w:rFonts w:hint="eastAsia" w:ascii="宋体" w:hAnsi="宋体" w:eastAsia="宋体" w:cs="宋体"/>
          <w:lang w:val="en-US" w:eastAsia="zh-CN"/>
        </w:rPr>
        <w:t xml:space="preserve"> </w:t>
      </w:r>
      <w:r>
        <w:rPr>
          <w:rFonts w:hint="eastAsia" w:ascii="宋体" w:hAnsi="宋体" w:eastAsia="宋体" w:cs="宋体"/>
        </w:rPr>
        <w:t>阻隔</w:t>
      </w:r>
      <w:r>
        <w:rPr>
          <w:rFonts w:hint="eastAsia" w:ascii="宋体" w:hAnsi="宋体" w:eastAsia="宋体" w:cs="宋体"/>
          <w:lang w:val="en-US" w:eastAsia="zh-CN"/>
        </w:rPr>
        <w:t xml:space="preserve"> </w:t>
      </w:r>
      <w:r>
        <w:rPr>
          <w:rFonts w:hint="eastAsia" w:ascii="宋体" w:hAnsi="宋体" w:eastAsia="宋体" w:cs="宋体"/>
        </w:rPr>
        <w:t xml:space="preserve"> 在所不辞</w:t>
      </w:r>
      <w:r>
        <w:rPr>
          <w:rFonts w:hint="eastAsia" w:ascii="宋体" w:hAnsi="宋体" w:eastAsia="宋体" w:cs="宋体"/>
        </w:rPr>
        <w:tab/>
      </w:r>
      <w:r>
        <w:rPr>
          <w:rFonts w:hint="eastAsia" w:ascii="宋体" w:hAnsi="宋体" w:eastAsia="宋体" w:cs="宋体"/>
        </w:rPr>
        <w:t xml:space="preserve">B.滋养 </w:t>
      </w:r>
      <w:r>
        <w:rPr>
          <w:rFonts w:hint="eastAsia" w:ascii="宋体" w:hAnsi="宋体" w:eastAsia="宋体" w:cs="宋体"/>
          <w:lang w:val="en-US" w:eastAsia="zh-CN"/>
        </w:rPr>
        <w:t xml:space="preserve"> </w:t>
      </w:r>
      <w:r>
        <w:rPr>
          <w:rFonts w:hint="eastAsia" w:ascii="宋体" w:hAnsi="宋体" w:eastAsia="宋体" w:cs="宋体"/>
        </w:rPr>
        <w:t xml:space="preserve">割断 </w:t>
      </w:r>
      <w:r>
        <w:rPr>
          <w:rFonts w:hint="eastAsia" w:ascii="宋体" w:hAnsi="宋体" w:eastAsia="宋体" w:cs="宋体"/>
          <w:lang w:val="en-US" w:eastAsia="zh-CN"/>
        </w:rPr>
        <w:t xml:space="preserve"> </w:t>
      </w:r>
      <w:r>
        <w:rPr>
          <w:rFonts w:hint="eastAsia" w:ascii="宋体" w:hAnsi="宋体" w:eastAsia="宋体" w:cs="宋体"/>
        </w:rPr>
        <w:t>责无旁贷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C.滋润</w:t>
      </w:r>
      <w:r>
        <w:rPr>
          <w:rFonts w:hint="eastAsia" w:ascii="宋体" w:hAnsi="宋体" w:eastAsia="宋体" w:cs="宋体"/>
          <w:lang w:val="en-US" w:eastAsia="zh-CN"/>
        </w:rPr>
        <w:t xml:space="preserve"> </w:t>
      </w:r>
      <w:r>
        <w:rPr>
          <w:rFonts w:hint="eastAsia" w:ascii="宋体" w:hAnsi="宋体" w:eastAsia="宋体" w:cs="宋体"/>
        </w:rPr>
        <w:t xml:space="preserve"> 阻断</w:t>
      </w:r>
      <w:r>
        <w:rPr>
          <w:rFonts w:hint="eastAsia" w:ascii="宋体" w:hAnsi="宋体" w:eastAsia="宋体" w:cs="宋体"/>
          <w:lang w:val="en-US" w:eastAsia="zh-CN"/>
        </w:rPr>
        <w:t xml:space="preserve"> </w:t>
      </w:r>
      <w:r>
        <w:rPr>
          <w:rFonts w:hint="eastAsia" w:ascii="宋体" w:hAnsi="宋体" w:eastAsia="宋体" w:cs="宋体"/>
        </w:rPr>
        <w:t xml:space="preserve"> 当仁不让</w:t>
      </w:r>
      <w:r>
        <w:rPr>
          <w:rFonts w:hint="eastAsia" w:ascii="宋体" w:hAnsi="宋体" w:eastAsia="宋体" w:cs="宋体"/>
        </w:rPr>
        <w:tab/>
      </w:r>
      <w:r>
        <w:rPr>
          <w:rFonts w:hint="eastAsia" w:ascii="宋体" w:hAnsi="宋体" w:eastAsia="宋体" w:cs="宋体"/>
        </w:rPr>
        <w:t xml:space="preserve">D.抚育 </w:t>
      </w:r>
      <w:r>
        <w:rPr>
          <w:rFonts w:hint="eastAsia" w:ascii="宋体" w:hAnsi="宋体" w:eastAsia="宋体" w:cs="宋体"/>
          <w:lang w:val="en-US" w:eastAsia="zh-CN"/>
        </w:rPr>
        <w:t xml:space="preserve"> </w:t>
      </w:r>
      <w:r>
        <w:rPr>
          <w:rFonts w:hint="eastAsia" w:ascii="宋体" w:hAnsi="宋体" w:eastAsia="宋体" w:cs="宋体"/>
        </w:rPr>
        <w:t xml:space="preserve">割裂 </w:t>
      </w:r>
      <w:r>
        <w:rPr>
          <w:rFonts w:hint="eastAsia" w:ascii="宋体" w:hAnsi="宋体" w:eastAsia="宋体" w:cs="宋体"/>
          <w:lang w:val="en-US" w:eastAsia="zh-CN"/>
        </w:rPr>
        <w:t xml:space="preserve"> </w:t>
      </w:r>
      <w:r>
        <w:rPr>
          <w:rFonts w:hint="eastAsia" w:ascii="宋体" w:hAnsi="宋体" w:eastAsia="宋体" w:cs="宋体"/>
        </w:rPr>
        <w:t>义不容辞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6</w:t>
      </w:r>
      <w:r>
        <w:rPr>
          <w:rFonts w:hint="eastAsia" w:ascii="宋体" w:hAnsi="宋体" w:eastAsia="宋体" w:cs="宋体"/>
        </w:rPr>
        <w:t>.近年来，文艺工作中出现了一种竭力回避爱国主义崇高价值的做法。有人甚至标榜“普世价值”，用</w:t>
      </w:r>
      <w:r>
        <w:rPr>
          <w:rFonts w:hint="eastAsia" w:ascii="宋体" w:hAnsi="宋体" w:eastAsia="宋体" w:cs="宋体"/>
          <w:lang w:eastAsia="zh-CN"/>
        </w:rPr>
        <w:t>________</w:t>
      </w:r>
      <w:r>
        <w:rPr>
          <w:rFonts w:hint="eastAsia" w:ascii="宋体" w:hAnsi="宋体" w:eastAsia="宋体" w:cs="宋体"/>
        </w:rPr>
        <w:t>的神情和眼光挖苦贬低弘扬爱国主义主旋律的文艺创作；还有人打着各种旗号</w:t>
      </w:r>
      <w:r>
        <w:rPr>
          <w:rFonts w:hint="eastAsia" w:ascii="宋体" w:hAnsi="宋体" w:eastAsia="宋体" w:cs="宋体"/>
          <w:lang w:eastAsia="zh-CN"/>
        </w:rPr>
        <w:t>________</w:t>
      </w:r>
      <w:r>
        <w:rPr>
          <w:rFonts w:hint="eastAsia" w:ascii="宋体" w:hAnsi="宋体" w:eastAsia="宋体" w:cs="宋体"/>
        </w:rPr>
        <w:t>历史，</w:t>
      </w:r>
      <w:r>
        <w:rPr>
          <w:rFonts w:hint="eastAsia" w:ascii="宋体" w:hAnsi="宋体" w:eastAsia="宋体" w:cs="宋体"/>
          <w:lang w:eastAsia="zh-CN"/>
        </w:rPr>
        <w:t>________</w:t>
      </w:r>
      <w:r>
        <w:rPr>
          <w:rFonts w:hint="eastAsia" w:ascii="宋体" w:hAnsi="宋体" w:eastAsia="宋体" w:cs="宋体"/>
        </w:rPr>
        <w:t>人民群众和英雄人物。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A.漠视 </w:t>
      </w:r>
      <w:r>
        <w:rPr>
          <w:rFonts w:hint="eastAsia" w:ascii="宋体" w:hAnsi="宋体" w:eastAsia="宋体" w:cs="宋体"/>
          <w:lang w:val="en-US" w:eastAsia="zh-CN"/>
        </w:rPr>
        <w:t xml:space="preserve"> </w:t>
      </w:r>
      <w:r>
        <w:rPr>
          <w:rFonts w:hint="eastAsia" w:ascii="宋体" w:hAnsi="宋体" w:eastAsia="宋体" w:cs="宋体"/>
        </w:rPr>
        <w:t xml:space="preserve">曲解 </w:t>
      </w:r>
      <w:r>
        <w:rPr>
          <w:rFonts w:hint="eastAsia" w:ascii="宋体" w:hAnsi="宋体" w:eastAsia="宋体" w:cs="宋体"/>
          <w:lang w:val="en-US" w:eastAsia="zh-CN"/>
        </w:rPr>
        <w:t xml:space="preserve"> </w:t>
      </w:r>
      <w:r>
        <w:rPr>
          <w:rFonts w:hint="eastAsia" w:ascii="宋体" w:hAnsi="宋体" w:eastAsia="宋体" w:cs="宋体"/>
        </w:rPr>
        <w:t>诋毁</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B.歧视</w:t>
      </w:r>
      <w:r>
        <w:rPr>
          <w:rFonts w:hint="eastAsia" w:ascii="宋体" w:hAnsi="宋体" w:eastAsia="宋体" w:cs="宋体"/>
          <w:lang w:val="en-US" w:eastAsia="zh-CN"/>
        </w:rPr>
        <w:t xml:space="preserve"> </w:t>
      </w:r>
      <w:r>
        <w:rPr>
          <w:rFonts w:hint="eastAsia" w:ascii="宋体" w:hAnsi="宋体" w:eastAsia="宋体" w:cs="宋体"/>
        </w:rPr>
        <w:t xml:space="preserve"> 扭曲 </w:t>
      </w:r>
      <w:r>
        <w:rPr>
          <w:rFonts w:hint="eastAsia" w:ascii="宋体" w:hAnsi="宋体" w:eastAsia="宋体" w:cs="宋体"/>
          <w:lang w:val="en-US" w:eastAsia="zh-CN"/>
        </w:rPr>
        <w:t xml:space="preserve"> </w:t>
      </w:r>
      <w:r>
        <w:rPr>
          <w:rFonts w:hint="eastAsia" w:ascii="宋体" w:hAnsi="宋体" w:eastAsia="宋体" w:cs="宋体"/>
        </w:rPr>
        <w:t>抹黑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C.鄙视 </w:t>
      </w:r>
      <w:r>
        <w:rPr>
          <w:rFonts w:hint="eastAsia" w:ascii="宋体" w:hAnsi="宋体" w:eastAsia="宋体" w:cs="宋体"/>
          <w:lang w:val="en-US" w:eastAsia="zh-CN"/>
        </w:rPr>
        <w:t xml:space="preserve"> </w:t>
      </w:r>
      <w:r>
        <w:rPr>
          <w:rFonts w:hint="eastAsia" w:ascii="宋体" w:hAnsi="宋体" w:eastAsia="宋体" w:cs="宋体"/>
        </w:rPr>
        <w:t>篡改</w:t>
      </w:r>
      <w:r>
        <w:rPr>
          <w:rFonts w:hint="eastAsia" w:ascii="宋体" w:hAnsi="宋体" w:eastAsia="宋体" w:cs="宋体"/>
          <w:lang w:val="en-US" w:eastAsia="zh-CN"/>
        </w:rPr>
        <w:t xml:space="preserve"> </w:t>
      </w:r>
      <w:r>
        <w:rPr>
          <w:rFonts w:hint="eastAsia" w:ascii="宋体" w:hAnsi="宋体" w:eastAsia="宋体" w:cs="宋体"/>
        </w:rPr>
        <w:t xml:space="preserve"> 毁谤</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D.鄙弃 </w:t>
      </w:r>
      <w:r>
        <w:rPr>
          <w:rFonts w:hint="eastAsia" w:ascii="宋体" w:hAnsi="宋体" w:eastAsia="宋体" w:cs="宋体"/>
          <w:lang w:val="en-US" w:eastAsia="zh-CN"/>
        </w:rPr>
        <w:t xml:space="preserve"> </w:t>
      </w:r>
      <w:r>
        <w:rPr>
          <w:rFonts w:hint="eastAsia" w:ascii="宋体" w:hAnsi="宋体" w:eastAsia="宋体" w:cs="宋体"/>
        </w:rPr>
        <w:t xml:space="preserve">颠覆 </w:t>
      </w:r>
      <w:r>
        <w:rPr>
          <w:rFonts w:hint="eastAsia" w:ascii="宋体" w:hAnsi="宋体" w:eastAsia="宋体" w:cs="宋体"/>
          <w:lang w:val="en-US" w:eastAsia="zh-CN"/>
        </w:rPr>
        <w:t xml:space="preserve"> </w:t>
      </w:r>
      <w:r>
        <w:rPr>
          <w:rFonts w:hint="eastAsia" w:ascii="宋体" w:hAnsi="宋体" w:eastAsia="宋体" w:cs="宋体"/>
        </w:rPr>
        <w:t>丑化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7</w:t>
      </w:r>
      <w:r>
        <w:rPr>
          <w:rFonts w:hint="eastAsia" w:ascii="宋体" w:hAnsi="宋体" w:eastAsia="宋体" w:cs="宋体"/>
        </w:rPr>
        <w:t>.晚明的汤显祖身历嘉靖、隆庆和万历三朝，虽身怀救世大梦，最终却不得不从</w:t>
      </w:r>
      <w:r>
        <w:rPr>
          <w:rFonts w:hint="eastAsia" w:ascii="宋体" w:hAnsi="宋体" w:eastAsia="宋体" w:cs="宋体"/>
          <w:lang w:eastAsia="zh-CN"/>
        </w:rPr>
        <w:t>________</w:t>
      </w:r>
      <w:r>
        <w:rPr>
          <w:rFonts w:hint="eastAsia" w:ascii="宋体" w:hAnsi="宋体" w:eastAsia="宋体" w:cs="宋体"/>
        </w:rPr>
        <w:t>的官场流落为剧院伶人，因救世之梦破碎转而为文学中的情场儿女圆梦。由盛而衰的际遇使汤显祖阅尽人世的</w:t>
      </w:r>
      <w:r>
        <w:rPr>
          <w:rFonts w:hint="eastAsia" w:ascii="宋体" w:hAnsi="宋体" w:eastAsia="宋体" w:cs="宋体"/>
          <w:lang w:eastAsia="zh-CN"/>
        </w:rPr>
        <w:t>________</w:t>
      </w:r>
      <w:r>
        <w:rPr>
          <w:rFonts w:hint="eastAsia" w:ascii="宋体" w:hAnsi="宋体" w:eastAsia="宋体" w:cs="宋体"/>
        </w:rPr>
        <w:t>，他遂以诗以剧的形式描绘出</w:t>
      </w:r>
      <w:r>
        <w:rPr>
          <w:rFonts w:hint="eastAsia" w:ascii="宋体" w:hAnsi="宋体" w:eastAsia="宋体" w:cs="宋体"/>
          <w:lang w:eastAsia="zh-CN"/>
        </w:rPr>
        <w:t>________</w:t>
      </w:r>
      <w:r>
        <w:rPr>
          <w:rFonts w:hint="eastAsia" w:ascii="宋体" w:hAnsi="宋体" w:eastAsia="宋体" w:cs="宋体"/>
        </w:rPr>
        <w:t>的人鬼通情的艺术世界。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val="en-US" w:eastAsia="zh-CN"/>
        </w:rPr>
        <w:t xml:space="preserve">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A.望而生畏</w:t>
      </w:r>
      <w:r>
        <w:rPr>
          <w:rFonts w:hint="eastAsia" w:ascii="宋体" w:hAnsi="宋体" w:eastAsia="宋体" w:cs="宋体"/>
          <w:lang w:val="en-US" w:eastAsia="zh-CN"/>
        </w:rPr>
        <w:t xml:space="preserve">  </w:t>
      </w:r>
      <w:r>
        <w:rPr>
          <w:rFonts w:hint="eastAsia" w:ascii="宋体" w:hAnsi="宋体" w:eastAsia="宋体" w:cs="宋体"/>
        </w:rPr>
        <w:t>冷暖</w:t>
      </w:r>
      <w:r>
        <w:rPr>
          <w:rFonts w:hint="eastAsia" w:ascii="宋体" w:hAnsi="宋体" w:eastAsia="宋体" w:cs="宋体"/>
          <w:lang w:val="en-US" w:eastAsia="zh-CN"/>
        </w:rPr>
        <w:t xml:space="preserve">  </w:t>
      </w:r>
      <w:r>
        <w:rPr>
          <w:rFonts w:hint="eastAsia" w:ascii="宋体" w:hAnsi="宋体" w:eastAsia="宋体" w:cs="宋体"/>
        </w:rPr>
        <w:t>百转千回</w:t>
      </w:r>
      <w:r>
        <w:rPr>
          <w:rFonts w:hint="eastAsia" w:ascii="宋体" w:hAnsi="宋体" w:eastAsia="宋体" w:cs="宋体"/>
        </w:rPr>
        <w:tab/>
      </w:r>
      <w:r>
        <w:rPr>
          <w:rFonts w:hint="eastAsia" w:ascii="宋体" w:hAnsi="宋体" w:eastAsia="宋体" w:cs="宋体"/>
        </w:rPr>
        <w:t>B.八面威风</w:t>
      </w:r>
      <w:r>
        <w:rPr>
          <w:rFonts w:hint="eastAsia" w:ascii="宋体" w:hAnsi="宋体" w:eastAsia="宋体" w:cs="宋体"/>
          <w:lang w:val="en-US" w:eastAsia="zh-CN"/>
        </w:rPr>
        <w:t xml:space="preserve">  </w:t>
      </w:r>
      <w:r>
        <w:rPr>
          <w:rFonts w:hint="eastAsia" w:ascii="宋体" w:hAnsi="宋体" w:eastAsia="宋体" w:cs="宋体"/>
        </w:rPr>
        <w:t>繁华</w:t>
      </w:r>
      <w:r>
        <w:rPr>
          <w:rFonts w:hint="eastAsia" w:ascii="宋体" w:hAnsi="宋体" w:eastAsia="宋体" w:cs="宋体"/>
          <w:lang w:val="en-US" w:eastAsia="zh-CN"/>
        </w:rPr>
        <w:t xml:space="preserve">  </w:t>
      </w:r>
      <w:r>
        <w:rPr>
          <w:rFonts w:hint="eastAsia" w:ascii="宋体" w:hAnsi="宋体" w:eastAsia="宋体" w:cs="宋体"/>
        </w:rPr>
        <w:t>心驰神往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pacing w:val="1"/>
        </w:rPr>
      </w:pPr>
      <w:r>
        <w:rPr>
          <w:rFonts w:hint="eastAsia" w:ascii="宋体" w:hAnsi="宋体" w:eastAsia="宋体" w:cs="宋体"/>
        </w:rPr>
        <w:t>C.烜赫一时</w:t>
      </w:r>
      <w:r>
        <w:rPr>
          <w:rFonts w:hint="eastAsia" w:ascii="宋体" w:hAnsi="宋体" w:eastAsia="宋体" w:cs="宋体"/>
          <w:lang w:val="en-US" w:eastAsia="zh-CN"/>
        </w:rPr>
        <w:t xml:space="preserve">  </w:t>
      </w:r>
      <w:r>
        <w:rPr>
          <w:rFonts w:hint="eastAsia" w:ascii="宋体" w:hAnsi="宋体" w:eastAsia="宋体" w:cs="宋体"/>
        </w:rPr>
        <w:t>沧桑</w:t>
      </w:r>
      <w:r>
        <w:rPr>
          <w:rFonts w:hint="eastAsia" w:ascii="宋体" w:hAnsi="宋体" w:eastAsia="宋体" w:cs="宋体"/>
          <w:lang w:val="en-US" w:eastAsia="zh-CN"/>
        </w:rPr>
        <w:t xml:space="preserve">  </w:t>
      </w:r>
      <w:r>
        <w:rPr>
          <w:rFonts w:hint="eastAsia" w:ascii="宋体" w:hAnsi="宋体" w:eastAsia="宋体" w:cs="宋体"/>
        </w:rPr>
        <w:t>荡气回肠</w:t>
      </w:r>
      <w:r>
        <w:rPr>
          <w:rFonts w:hint="eastAsia" w:ascii="宋体" w:hAnsi="宋体" w:eastAsia="宋体" w:cs="宋体"/>
        </w:rPr>
        <w:tab/>
      </w:r>
      <w:r>
        <w:rPr>
          <w:rFonts w:hint="eastAsia" w:ascii="宋体" w:hAnsi="宋体" w:eastAsia="宋体" w:cs="宋体"/>
        </w:rPr>
        <w:t>D.炙手可热</w:t>
      </w:r>
      <w:r>
        <w:rPr>
          <w:rFonts w:hint="eastAsia" w:ascii="宋体" w:hAnsi="宋体" w:eastAsia="宋体" w:cs="宋体"/>
          <w:lang w:val="en-US" w:eastAsia="zh-CN"/>
        </w:rPr>
        <w:t xml:space="preserve">  </w:t>
      </w:r>
      <w:r>
        <w:rPr>
          <w:rFonts w:hint="eastAsia" w:ascii="宋体" w:hAnsi="宋体" w:eastAsia="宋体" w:cs="宋体"/>
        </w:rPr>
        <w:t>炎凉</w:t>
      </w:r>
      <w:r>
        <w:rPr>
          <w:rFonts w:hint="eastAsia" w:ascii="宋体" w:hAnsi="宋体" w:eastAsia="宋体" w:cs="宋体"/>
          <w:lang w:val="en-US" w:eastAsia="zh-CN"/>
        </w:rPr>
        <w:t xml:space="preserve">  </w:t>
      </w:r>
      <w:r>
        <w:rPr>
          <w:rFonts w:hint="eastAsia" w:ascii="宋体" w:hAnsi="宋体" w:eastAsia="宋体" w:cs="宋体"/>
        </w:rPr>
        <w:t>勾魂摄魄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一天的坚守或许不难，一年的坚守却________，守岛人王继才用32年的坚守诠释了初心的伟力，________着无数国人。“一个有希望的民族不能没有英雄，一个有前途的国家不能没有先锋。”这是中华民族从黑暗走向光明的力量所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A.弥足珍贵  震撼</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rPr>
        <w:t>B.难能可贵  感动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C.不可多得  激励</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rPr>
        <w:t>D.绝无仅有  鼓舞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有偿代写作业到底从何时兴起已很难说清，但可以肯定，至少十年来这门奇葩生意不仅没有得到________，反而________，每年假期都火爆一时。如今，代写作业已形成了完整的产业链，价格________的同时，代写“服务”也升级到了可定制正确率、模仿本人字迹的地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A.控制  得寸进尺  居高不下</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rPr>
        <w:t>B.遏止  恣意妄为  节节攀升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color w:val="auto"/>
          <w:sz w:val="21"/>
          <w:szCs w:val="21"/>
        </w:rPr>
      </w:pPr>
      <w:r>
        <w:rPr>
          <w:rFonts w:hint="eastAsia" w:ascii="宋体" w:hAnsi="宋体" w:eastAsia="宋体" w:cs="宋体"/>
          <w:color w:val="auto"/>
          <w:sz w:val="21"/>
          <w:szCs w:val="21"/>
        </w:rPr>
        <w:t>C.制止  肆无忌惮  作壁上观</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rPr>
        <w:t>D.遏制  变本加厉  水涨船高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集装箱海上运输与中国改革开放经济奇迹是互为因果的关系。说它是“因”，是由于海上集装箱运输________其标准化、低成本、高效率的优势，成为全球贸易的助推者，也是中国外向型经济的助推者；说它是“果”，则是由于中国制造的崛起________了大量的国际贸易运输需求。中国远洋海运的跨越式发展，正是抓住了这个________的机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A.依靠  满足  难得一见</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rPr>
        <w:t>B.利用  激活  百年不遇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color w:val="auto"/>
        </w:rPr>
      </w:pPr>
      <w:r>
        <w:rPr>
          <w:rFonts w:hint="eastAsia" w:ascii="宋体" w:hAnsi="宋体" w:eastAsia="宋体" w:cs="宋体"/>
          <w:color w:val="auto"/>
          <w:sz w:val="21"/>
          <w:szCs w:val="21"/>
        </w:rPr>
        <w:t>C.凭借  催生  千载难逢</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rPr>
        <w:t>D.发挥  引发  弥足珍贵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4" w:firstLineChars="200"/>
        <w:jc w:val="both"/>
        <w:textAlignment w:val="auto"/>
        <w:outlineLvl w:val="9"/>
        <w:rPr>
          <w:rFonts w:hint="eastAsia" w:ascii="宋体" w:hAnsi="宋体" w:eastAsia="宋体" w:cs="宋体"/>
          <w:spacing w:val="1"/>
        </w:rPr>
      </w:pPr>
      <w:r>
        <w:rPr>
          <w:rFonts w:hint="eastAsia" w:ascii="宋体" w:hAnsi="宋体" w:eastAsia="宋体" w:cs="宋体"/>
          <w:spacing w:val="1"/>
          <w:lang w:val="en-US" w:eastAsia="zh-CN"/>
        </w:rPr>
        <w:t>21</w:t>
      </w:r>
      <w:r>
        <w:rPr>
          <w:rFonts w:hint="eastAsia" w:ascii="宋体" w:hAnsi="宋体" w:eastAsia="宋体" w:cs="宋体"/>
          <w:spacing w:val="1"/>
        </w:rPr>
        <w:t>.①郑和舰队航行于太平洋和印度洋上，先后拜访三十多个国家和地区，最远甚至到达非洲东海岸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②郑和七下西洋的壮举是古代中国航海史上规模最宏大、船只数量最庞大、随船海员最多、历时最久的海上航行，是明王朝强盛的直接体现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③这样大规模的航海行动，不仅是中国，也是世界海洋史上的一次伟大壮举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④公元1405年至1433年，明成祖朱棣派遣郑和带领庞大船队，先后七次出使西洋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⑤此壮举不仅将中华文明的种子传播到海外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⑥亦加强中国与东南亚、印度、非洲地区的贸易和文化交流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将以上6个句子重新排列，语序正确的是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A.②①⑤⑥④③</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B.④①⑤⑥②③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C.②⑤⑥④①③</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D.④①⑤②③⑥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22</w:t>
      </w:r>
      <w:r>
        <w:rPr>
          <w:rFonts w:hint="eastAsia" w:ascii="宋体" w:hAnsi="宋体" w:eastAsia="宋体" w:cs="宋体"/>
        </w:rPr>
        <w:t>.①将公众意见作为决策的一项依据，有利于增强环境决策的民主性与科学性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②公众参与是环境影响评价制度中一项非常重要的内容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③公众参与贯穿环境影响评价过程从而避免拟议行动对环境可能造成的损害，保护相关利害关系人的环境权益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④对我国公众参与环境影响评价的对象、公众参与环境影响评价的阶段以及公众参与环境评价的方式和信息公开等方面有积极的借鉴作用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⑤我国环境影响评价公众参与机制尚处于起步发展阶段，与西方发达国家的公众参与环境影响评价制度相比还存在许多不足之处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⑥加拿大是较早发展环境影响评价制度的发达国家之一，公众参与在《加拿大环境评价法》中扮演举足轻重的角色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将以上6个句子重新排列，语序正确的是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A.①③⑥⑤②④</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B.②⑥④①⑤③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C.②①③⑤⑥④</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D.②③①⑥④⑤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23</w:t>
      </w:r>
      <w:r>
        <w:rPr>
          <w:rFonts w:hint="eastAsia" w:ascii="宋体" w:hAnsi="宋体" w:eastAsia="宋体" w:cs="宋体"/>
        </w:rPr>
        <w:t>.①当庆祝变成了享乐，毕业无非只是个由头而已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②进而依赖于家庭的支持，就削弱了个人纪念的仪式意义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③在科举时代，举人通过解试后举办的“乡饮酒礼”“鹿鸣宴”“鹰扬宴”，可以视为古老的庆祝毕业方式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④当代大学生选择自己喜欢的方式庆祝毕业，其实也无可厚非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⑤庆祝毕业有深厚的文化基础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⑥问题在于，如果庆祝毕业带来了过多的花销，而这笔花销又并非个人所能承受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将以上6个句子重新排列，语序正确的是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A.①④⑤③⑥②</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B.①⑤③④⑥②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C.③⑤④⑥②①</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D.⑤③④⑥②①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24</w:t>
      </w:r>
      <w:r>
        <w:rPr>
          <w:rFonts w:hint="eastAsia" w:ascii="宋体" w:hAnsi="宋体" w:eastAsia="宋体" w:cs="宋体"/>
        </w:rPr>
        <w:t>.与古代淄博窑一脉相承，近代淄博民间陶瓷广为人知。近代淄博民间陶瓷始于清代中、晚期，至20世纪50年代止，约有150年历史。淄博民间陶瓷的中心产区博山，一直是我国北方地区民用陶瓷生产的重镇。较为著名的窑厂有北岭、八陡、窑广、山头，福山、李家窑等处。鼎盛时期，烧制陶瓷的窑炉近200座，窑工达6000人之多，终日窑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这段话主要讲的是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A.淄博民间陶瓷在当下的发展状况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B.近代淄博民间陶瓷历史悠久、规模庞大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C.近代淄博民间陶瓷是民间陶瓷的典型代表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D.近代淄博民间陶瓷和古代淄博窑瓷器一样精美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25</w:t>
      </w:r>
      <w:r>
        <w:rPr>
          <w:rFonts w:hint="eastAsia" w:ascii="宋体" w:hAnsi="宋体" w:eastAsia="宋体" w:cs="宋体"/>
        </w:rPr>
        <w:t>.斯瓦希里语是撒哈拉以南非洲流行区域最广的跨国境、跨民族语言，使用人数达一亿多，与阿拉伯语、豪萨语并列为非洲大陆三大本土语言。斯瓦希里语约2/3词汇源于非洲民族语言班图语，1/3则源于波斯语、阿拉伯语、印度语等其他语言。作为混合型语言，斯瓦希里语是非洲大陆文化的地域符号。该语言目前已是坦桑尼亚、肯尼亚、卢旺达的官方语言，在其他东非国家也被作为通用语言广泛使用。近年来，东非共同体通过其立法机构一直在推动将斯瓦希里语作为官方语言之一，但根据“东非共同体条约”，英语仍然是官方语言，斯瓦希里语为通用语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这段文字意在说明</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A.斯瓦希里语成为东非所有国家的官方语言有天然优势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B.斯瓦希里语成为东非所有国家的官方语言指日可待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C.由通用语言过渡到官方语言是语言发展的必然规律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D.斯瓦希里语还未能成为东非所有国家的官方语言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26</w:t>
      </w:r>
      <w:r>
        <w:rPr>
          <w:rFonts w:hint="eastAsia" w:ascii="宋体" w:hAnsi="宋体" w:eastAsia="宋体" w:cs="宋体"/>
        </w:rPr>
        <w:t>.在经济利益的驱使下，社会上出现一些专门拿熟人下手谋取利益的行为，即“杀熟”。互联网也不能幸免，本该造福于民的大数据技术，成了部分互联网企业“杀熟”宰客的帮凶。比如，电商通过对消费者的碎片数据进行分析，为消费者画像，进而精准提供服务。这对于买卖双方都有一定的益处。但是，当大数据的运用过界，侵犯到消费者隐私并且以此谋取不正当利益时，却不能以“精准营销”作为遮羞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这段话主要讲的是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A.专门拿熟人下手是大部分“杀熟”企业的出发点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B.消除“杀熟”现象需要依靠企业的自觉以及政府的管控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C.“精准营销”是大数据的优势，也是其运用过界的产物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D.大数据让电商更了解消费者，也更容易侵犯消费者的利益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27</w:t>
      </w:r>
      <w:r>
        <w:rPr>
          <w:rFonts w:hint="eastAsia" w:ascii="宋体" w:hAnsi="宋体" w:eastAsia="宋体" w:cs="宋体"/>
        </w:rPr>
        <w:t>.近年来，信息技术和光谱成像技术蓬勃发展，为中国古代字画文物的鉴赏与保护工作带来了福音。数字艺术在保护珍贵原作的基础之上，满足了人们学习鉴赏传统中国字画艺术的需求，并提供了形式多样的互动形式。目前，以计算机技术为手段的艺术作品的数字化应用主要包括：艺术作品的计算机仿真绘制与图像分类研究。这些应用领域的研究将先进技术和艺术相结合，为古老的文物提供新的生命力，具有重大的应用价值和社会价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这段话意在说明</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A.计算机仿真绘制与图像分类研究是艺术作品数字化的具体运用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B.先进技术与艺术相结合可以使传统中国字画艺术焕发新的生命力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C.信息技术和光谱成像技术蓬勃发展解决了文物鉴赏与保护的问题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D.艺术作品的数字化应用对文物鉴赏和保护工作有重要意义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28</w:t>
      </w:r>
      <w:r>
        <w:rPr>
          <w:rFonts w:hint="eastAsia" w:ascii="宋体" w:hAnsi="宋体" w:eastAsia="宋体" w:cs="宋体"/>
        </w:rPr>
        <w:t>.一个稳定成熟的社会必定是一个上下通畅的社会，如果不通畅，肯定是有的地方阻塞了。</w:t>
      </w:r>
      <w:r>
        <w:rPr>
          <w:rFonts w:hint="eastAsia" w:ascii="宋体" w:hAnsi="宋体" w:eastAsia="宋体" w:cs="宋体"/>
          <w:lang w:eastAsia="zh-CN"/>
        </w:rPr>
        <w:t>________________</w:t>
      </w:r>
      <w:r>
        <w:rPr>
          <w:rFonts w:hint="eastAsia" w:ascii="宋体" w:hAnsi="宋体" w:eastAsia="宋体" w:cs="宋体"/>
        </w:rPr>
        <w:t>，这个道理应用到社会系统同样成立。矛盾在任何社会都存在，但民意表达不通畅，该民众参与的却无法参与，会使矛盾激化、恶化。我们如果能事先将民众的参政、议政热情纳入到现有的架构内，丰富民众有序政治参与的形式，就会有利于社会矛盾的缓和，压力能提前释放，冲突不易于生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填入文段划横线部分最恰当的是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A.古人云“不塞不流，不止不行”</w:t>
      </w:r>
      <w:r>
        <w:rPr>
          <w:rFonts w:hint="eastAsia" w:ascii="宋体" w:hAnsi="宋体" w:eastAsia="宋体" w:cs="宋体"/>
        </w:rPr>
        <w:tab/>
      </w:r>
      <w:r>
        <w:rPr>
          <w:rFonts w:hint="eastAsia" w:ascii="宋体" w:hAnsi="宋体" w:eastAsia="宋体" w:cs="宋体"/>
        </w:rPr>
        <w:t>B.中医常说“痛则不通，通则不痛”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C.古语有言“防民之口，甚于防川”</w:t>
      </w:r>
      <w:r>
        <w:rPr>
          <w:rFonts w:hint="eastAsia" w:ascii="宋体" w:hAnsi="宋体" w:eastAsia="宋体" w:cs="宋体"/>
        </w:rPr>
        <w:tab/>
      </w:r>
      <w:r>
        <w:rPr>
          <w:rFonts w:hint="eastAsia" w:ascii="宋体" w:hAnsi="宋体" w:eastAsia="宋体" w:cs="宋体"/>
        </w:rPr>
        <w:t>D.常听说“海纳百川，有容乃大”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29</w:t>
      </w:r>
      <w:r>
        <w:rPr>
          <w:rFonts w:hint="eastAsia" w:ascii="宋体" w:hAnsi="宋体" w:eastAsia="宋体" w:cs="宋体"/>
        </w:rPr>
        <w:t>.在一个物种中，某些成员因为拥有有助于吸引配偶或增强繁殖竞争力的特征，因而拥有更高的繁殖成功率，这是出于性选择的考虑，其可能导致一个物种两性之间出现明显的身体差异，即“两性异形”。但是，它对物种发育的影响迄今仍存在争议。有鉴于此，科学家将目光转向丰富的介形虫化石记录。介形虫是小型甲壳类动物，其不同种的“两性异形”存在不同程度的差异。研究团队研究了晚白垩世的93种介形虫，发现“两性异形”差异较大的物种，其灭绝率更高，最高可达“两性异形”差异最小物种的10倍。因此，那些对生殖投入较多的雄性介形虫可用于其他生存功能的资源可能就变少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根据这段文字，下列说法错误的是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A.明显的性别差异有助于物种不断繁衍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B.物种两性之间出现明显的身体差异源于性选择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C.不同种类的介形虫存在不同程度的性别差异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D.对生殖投入较多可能造成物种其他功能的减弱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30</w:t>
      </w:r>
      <w:r>
        <w:rPr>
          <w:rFonts w:hint="eastAsia" w:ascii="宋体" w:hAnsi="宋体" w:eastAsia="宋体" w:cs="宋体"/>
        </w:rPr>
        <w:t>.董其昌提出的“南北宗”理论总体上排斥以工整精美著称的青绿山水，但他本人从来没有放弃过青绿山水，更擅长以“仿张僧繇”“仿杨昇”为名的“没骨山水”，浓妆艳抹、华丽之极。关于这类“没骨山水”的来历，现代学者多认为董其昌并无所本，很可能是他本人编造了“张僧繇”与“杨昇”，“没骨山水”也是董其昌的原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这段话意在说明</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A.“南北宗”理论总体上排斥青绿山水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B.“张僧繇”与“杨昇”历史上并不存在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C.“没骨山水”其实是董其昌本人原创的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D.“没骨山水”的来历目前仍然存在争议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31</w:t>
      </w:r>
      <w:r>
        <w:rPr>
          <w:rFonts w:hint="eastAsia" w:ascii="宋体" w:hAnsi="宋体" w:eastAsia="宋体" w:cs="宋体"/>
        </w:rPr>
        <w:t>.古人说，“学如弓弩，才如箭镞。”说的是学问的根基好比弓弩，才能好比箭头，必须要有厚实的见识来积蓄力量，才可以让才能之箭射得更远、更有力道。青春年少，是人一生中精力最充沛旺盛的时候，也正是丰富知识积蓄能量的大好时光，年轻时打好学问根基，练就过硬的本领，方能为青春搏击积蓄充足的能量，让人生之路越走越顺畅、越走越从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这段话主要强调</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A.学问的重要性</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B.把握青春的重要性</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C.人生蓄积能量的重要性</w:t>
      </w:r>
      <w:r>
        <w:rPr>
          <w:rFonts w:hint="eastAsia" w:ascii="宋体" w:hAnsi="宋体" w:eastAsia="宋体" w:cs="宋体"/>
        </w:rPr>
        <w:tab/>
      </w:r>
      <w:r>
        <w:rPr>
          <w:rFonts w:hint="eastAsia" w:ascii="宋体" w:hAnsi="宋体" w:eastAsia="宋体" w:cs="宋体"/>
        </w:rPr>
        <w:t>D.青春阶段打好学问基础的重要性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32</w:t>
      </w:r>
      <w:r>
        <w:rPr>
          <w:rFonts w:hint="eastAsia" w:ascii="宋体" w:hAnsi="宋体" w:eastAsia="宋体" w:cs="宋体"/>
        </w:rPr>
        <w:t>.面对今日一些诗歌的“化妆术”，杜甫的正大恰是一面明亮的镜子。它证明了时代书写和个人抒怀并不矛盾，载道与言志并不抵触。“致君尧舜上”“虽乏谏诤姿，恐君有遗失”，杜甫的诗自然属于载道，但无论是关注现实时事，还是同情贫弱底层，都非故意为之或随意拔高，而是他的思想感情自然而然的一部分。他表明，优秀的载道是一种政治情怀，不仅不会干扰言志，而且会丰富、拓展言志的视野。从实践的角度来看，载道的难度要远远大于言志的难度，因为它要求思想更丰富，视野更开阔，思考和关心的问题更复杂，面对和处理的经验也更深广。毕竟，处理一个时代的复杂心理远比处理一己之感受要困难得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这段文字意在</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A.批判当今诗歌的“化妆术”，呼吁诗歌回归现实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B.树立杜甫的正大典型，强调诗歌的载道与言志并不冲突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C.说明诗歌载道的性质比言志更值得社会褒扬与提倡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D.鼓励当今社会应多创造一些关注现实、反应时代的诗作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33</w:t>
      </w:r>
      <w:r>
        <w:rPr>
          <w:rFonts w:hint="eastAsia" w:ascii="宋体" w:hAnsi="宋体" w:eastAsia="宋体" w:cs="宋体"/>
        </w:rPr>
        <w:t>.消费者在使用搜索引擎搜索公立医院时会出现民营医院，这很可能是使用者提供的关键词在公立医院和私立医院上都有出现。而且，目前的搜索引擎在搜不到的时候，会提供名称相似的事物供选择，这本来是搜索引擎提供的一种延伸服务，但用于医疗搜索却容易引起误会。公立医院由于在市场竞争中占有优势，对于广告推销并不积极，倒是一些民营医院广告做得满天飞，这也造成了民营医院更容易被搜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通过这段文字，作者想要表达的意思是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A.消费者在使用搜索引擎时提供的关键词不够恰当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B.搜索引擎提供相似事物的服务不适用于医疗类的搜索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C.搜索引擎应该增加公立医院广告并限制民营医院广告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D.搜索引擎技术层面的内在属性决定其会提供相似事物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34</w:t>
      </w:r>
      <w:r>
        <w:rPr>
          <w:rFonts w:hint="eastAsia" w:ascii="宋体" w:hAnsi="宋体" w:eastAsia="宋体" w:cs="宋体"/>
        </w:rPr>
        <w:t>.1928年，英国科学家弗莱明发现了青霉素。随后，多种机制不同但均用于控制细菌、真菌等微生物感染的药物相继被发现，这些药物统称为抗生素。上世纪50～70年代，抗生素开发进入“黄金时期”，新上市的抗生素逐年增多。但上世纪80年代以后，新上市的抗生素少之又少。抗生素的使用为人类战胜感染性疾病开辟了一条捷径，但问题也随之而来，那就是抗生素耐药性。抗生素作为一种独特的药物，使用得越多，作用越差，因为细菌能够很快适应抗生素环境，产生耐药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根据这段文字，下列说法正确的是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A.上世纪50～70年代抗生素的使用呈逐年增多的态势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B.抗生素是一种用于治疗感染性疾病的独特药物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C.抗生素的使用量与其产生的药效呈反比例关系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D.耐药性是上世纪80年代抗生素上市量下降的主要原因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35</w:t>
      </w:r>
      <w:r>
        <w:rPr>
          <w:rFonts w:hint="eastAsia" w:ascii="宋体" w:hAnsi="宋体" w:eastAsia="宋体" w:cs="宋体"/>
        </w:rPr>
        <w:t>.地产的日益火热给了城市越来越多的资金流入和财政收入，地方政府得以将城市建设得更美更完善，从而在“招商引资”中获取竞争优势。于是地产变成了一个城市的核心竞争力，谁能够卖出越多越贵的地，谁就能够有更多的收入和吸引力。当城市地价日贵，地产收益日高，又会有更多的资本流入，抢夺下一波利润。如是循环，城市陷入了地产无尽的狂欢和迭起的高潮中，不能自已。然而，当一轮轮的“招商引资”完全是在地产商之间的游戏，最终的承受人还是城市居民，城市经济终将枯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这段文字意在说明</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A.房地产成为许多城市的活力及动力来源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B.当陷入地产无尽的狂欢和迭起的高潮中，城市经济将受到挑战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C.当“招商引资”的性质发生变化，城市居民将是最大的受害者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D.地产沦为地产商之间的游戏，就逐渐靠近“泡沫经济”的边缘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36</w:t>
      </w:r>
      <w:r>
        <w:rPr>
          <w:rFonts w:hint="eastAsia" w:ascii="宋体" w:hAnsi="宋体" w:eastAsia="宋体" w:cs="宋体"/>
        </w:rPr>
        <w:t>.网络投票的初衷，本来是为了发扬民主，让各种评优活动变得更加公开透明。然而，由于网络技术的局限性，这种活动很快就蜕变成“拉票能力”的竞争。许多学生和家长，为了一个小小的荣誉，在拉票环节中无所不用其极。而评选出真正优秀学生的初衷，也很快被无度膨胀的拉票湮灭，变成“拼人脉”“拼面子”“拼手段”的无聊竞赛。一名学生如果从小就参加这样的“竞赛”，对投机取巧、弄虚作假耳濡目染，恐怕无论最终是输还是赢，都不会受到什么好的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通过这段文字，作者想要表达的意思是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A.网络投票其实是一场场“拉票能力”的竞争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B.网络投票已经违背民主公平的评优初衷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C.网络投票只有人脉广、资源多的人才能获胜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D.被扭曲的网络投票会对学生造成不好的影响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37</w:t>
      </w:r>
      <w:r>
        <w:rPr>
          <w:rFonts w:hint="eastAsia" w:ascii="宋体" w:hAnsi="宋体" w:eastAsia="宋体" w:cs="宋体"/>
        </w:rPr>
        <w:t>.随着生产方式与社会形态的改变，许多有着深厚的历史文化积淀、自成体系也自有天地的民间文艺，不可避免地遭遇了来自当代社会的挑战。这种挑战包括外来强势文化的冲击，也有来自内部的民众兴趣的更替。直面挑战的过程，有自然选择的味道，更有浴火重生的意义。以电影《百鸟朝凤》为例，假如片中的唢呐匠人没有遭逢外部环境的变化，技艺可能就一直在小乡村里循序传递，近似于封闭的生态环境或许会有利于生存，却不利于它的精进。而历史上大的文化发展，往往是在剧烈的冲击与竞争的强有力推动下才产生的，一种文化如果过于自闭安稳，反倒容易走向衰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根据上述文字，下列说法最准确的是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A.在急剧的社会变革中，民间的艺术形式仍焕发新的生命力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B.对民间文艺来说，真正的困难不是来自外来文化的挑战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C.《百鸟朝凤》影片充分体现民间文艺在外界冲击下的浴火重生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rPr>
      </w:pPr>
      <w:r>
        <w:rPr>
          <w:rFonts w:hint="eastAsia" w:ascii="宋体" w:hAnsi="宋体" w:eastAsia="宋体" w:cs="宋体"/>
        </w:rPr>
        <w:t>D.民间文化因为自闭安稳，所以受到的外界冲击更大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lang w:val="en-US" w:eastAsia="zh-CN"/>
        </w:rPr>
        <w:t>38.</w:t>
      </w:r>
      <w:r>
        <w:rPr>
          <w:rFonts w:hint="eastAsia" w:ascii="宋体" w:hAnsi="宋体" w:eastAsia="宋体" w:cs="宋体"/>
          <w:color w:val="auto"/>
        </w:rPr>
        <w:t>科学就是不断接近真理的过程，所有理解这一点的人都明白：在发展过程中，不断更新知识才是科学进步的正道。然而，________________：吸烟就从曾被医生推崇转变为被认为危害健康；吃肉曾被认为是有益的，后来又被说成是有害的，后来又变成有益的，现在又变成一个个人观点问题；女性应该接受乳房X光检查的年龄也提高了；地球曾被认为是宇宙的中心，后来又被发现不过是宇宙边缘的一颗行星。至于我自己，现在已经不知道喝红酒对健康究竟是有益还是有害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rPr>
        <w:t>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rPr>
        <w:t>A.这个过程有时会令人困惑和不安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rPr>
        <w:t>B.不同知识的“有效期”是不同的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rPr>
        <w:t>C.自然科学的前沿理论淘汰起来比社会科学更快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color w:val="auto"/>
        </w:rPr>
      </w:pPr>
      <w:r>
        <w:rPr>
          <w:rFonts w:hint="eastAsia" w:ascii="宋体" w:hAnsi="宋体" w:eastAsia="宋体" w:cs="宋体"/>
          <w:color w:val="auto"/>
        </w:rPr>
        <w:t>D.人们总是固执地认为头脑中的某些知识是正确的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lang w:val="en-US" w:eastAsia="zh-CN"/>
        </w:rPr>
        <w:t>39.</w:t>
      </w:r>
      <w:r>
        <w:rPr>
          <w:rFonts w:hint="eastAsia" w:ascii="宋体" w:hAnsi="宋体" w:eastAsia="宋体" w:cs="宋体"/>
          <w:color w:val="auto"/>
        </w:rPr>
        <w:t>语言是人类社会特有的产物，在个人、社会和国家三个层次上发挥着不同的功能。对个人而言，语言是思维工具；对社会而言，语言是交际工具。在全球化和信息化的今天，语言不仅仅是交际的工具，更是创造经济价值和社会效益的宝贵资源。语言能够带来各种红利。例如，在英国，与语言相关的产业所带来的收益超过了石油和船运收益；在瑞士，语言对国民经济的贡献度达到百分之十；欧盟的语言产业已是少数增速最快的产业之一。因此，如何抓住新的发展机遇，提高语言资源开发利用能力和水平，大力发展语言经济，意义重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rPr>
        <w:t>适合做这段文字关键词的是（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rPr>
        <w:t>A.语言资源、语言经济、语言产业</w:t>
      </w:r>
      <w:r>
        <w:rPr>
          <w:rFonts w:hint="eastAsia" w:ascii="宋体" w:hAnsi="宋体" w:eastAsia="宋体" w:cs="宋体"/>
          <w:color w:val="auto"/>
          <w:lang w:val="en-US" w:eastAsia="zh-CN"/>
        </w:rPr>
        <w:tab/>
      </w:r>
      <w:r>
        <w:rPr>
          <w:rFonts w:hint="eastAsia" w:ascii="宋体" w:hAnsi="宋体" w:eastAsia="宋体" w:cs="宋体"/>
          <w:color w:val="auto"/>
        </w:rPr>
        <w:t>B.交际工具、经济价值、社会效益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rPr>
        <w:t>C.语言红利、语言产业、国民经济</w:t>
      </w:r>
      <w:r>
        <w:rPr>
          <w:rFonts w:hint="eastAsia" w:ascii="宋体" w:hAnsi="宋体" w:eastAsia="宋体" w:cs="宋体"/>
          <w:color w:val="auto"/>
          <w:lang w:val="en-US" w:eastAsia="zh-CN"/>
        </w:rPr>
        <w:tab/>
      </w:r>
      <w:r>
        <w:rPr>
          <w:rFonts w:hint="eastAsia" w:ascii="宋体" w:hAnsi="宋体" w:eastAsia="宋体" w:cs="宋体"/>
          <w:color w:val="auto"/>
        </w:rPr>
        <w:t>D.语言、交际工具、社会效益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40</w:t>
      </w:r>
      <w:r>
        <w:rPr>
          <w:rFonts w:hint="eastAsia" w:ascii="宋体" w:hAnsi="宋体" w:eastAsia="宋体" w:cs="宋体"/>
        </w:rPr>
        <w:t>.盖天说与浑天说是中国古代天文学上两大主流学派的理论，两派都创造了许多天文仪器，用于观测、记录、研究和演示天象。浑天学派的浑天仪和浑象奇诡雄浑，在历史上备受推崇，盖天学派的圭表也广为世人所知。其实，盖天派还创制了一种盖天图仪，同样闪烁着先哲智慧的光芒，然而遗憾的是，这种盖天图仪在中国天文学史上却鲜有提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作者接下来最可能</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A.讨论浑天学派和盖天学派的理论分歧</w:t>
      </w:r>
      <w:r>
        <w:rPr>
          <w:rFonts w:hint="eastAsia" w:ascii="宋体" w:hAnsi="宋体" w:eastAsia="宋体" w:cs="宋体"/>
        </w:rPr>
        <w:tab/>
      </w:r>
      <w:r>
        <w:rPr>
          <w:rFonts w:hint="eastAsia" w:ascii="宋体" w:hAnsi="宋体" w:eastAsia="宋体" w:cs="宋体"/>
        </w:rPr>
        <w:t>B.阐述盖天学派圭表的创制意义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C.介绍和探讨盖天派所创制的盖天图仪</w:t>
      </w:r>
      <w:r>
        <w:rPr>
          <w:rFonts w:hint="eastAsia" w:ascii="宋体" w:hAnsi="宋体" w:eastAsia="宋体" w:cs="宋体"/>
        </w:rPr>
        <w:tab/>
      </w:r>
      <w:r>
        <w:rPr>
          <w:rFonts w:hint="eastAsia" w:ascii="宋体" w:hAnsi="宋体" w:eastAsia="宋体" w:cs="宋体"/>
        </w:rPr>
        <w:t>D.分析盖天图仪为何在中国天文学史上鲜少被提及</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00" w:beforeLines="0" w:after="0" w:afterLines="0" w:line="288" w:lineRule="auto"/>
        <w:ind w:left="0" w:leftChars="0" w:right="0" w:rightChars="0" w:firstLine="0" w:firstLineChars="0"/>
        <w:jc w:val="center"/>
        <w:textAlignment w:val="auto"/>
        <w:outlineLvl w:val="1"/>
        <w:rPr>
          <w:rFonts w:hint="eastAsia" w:ascii="Arial" w:hAnsi="Arial"/>
          <w:b w:val="0"/>
          <w:highlight w:val="none"/>
          <w:lang w:val="en-US" w:eastAsia="zh-CN"/>
        </w:rPr>
      </w:pPr>
      <w:r>
        <w:rPr>
          <w:rFonts w:hint="eastAsia" w:ascii="Arial" w:hAnsi="Arial"/>
          <w:b w:val="0"/>
          <w:highlight w:val="none"/>
          <w:lang w:val="en-US" w:eastAsia="zh-CN"/>
        </w:rPr>
        <w:t>第二部分  数量关系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00" w:line="288" w:lineRule="auto"/>
        <w:ind w:left="0" w:leftChars="0" w:right="0" w:rightChars="0" w:firstLine="0" w:firstLineChars="0"/>
        <w:jc w:val="center"/>
        <w:textAlignment w:val="auto"/>
        <w:outlineLvl w:val="9"/>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（共10题，参考时限15分钟）</w:t>
      </w:r>
    </w:p>
    <w:p>
      <w:pPr>
        <w:pStyle w:val="7"/>
        <w:tabs>
          <w:tab w:val="left" w:pos="420"/>
          <w:tab w:val="left" w:pos="2520"/>
          <w:tab w:val="left" w:pos="4620"/>
          <w:tab w:val="left" w:pos="6720"/>
        </w:tabs>
        <w:rPr>
          <w:rFonts w:hint="eastAsia"/>
          <w:lang w:val="en-US" w:eastAsia="zh-CN"/>
        </w:rPr>
      </w:pPr>
      <w:r>
        <w:rPr>
          <w:rFonts w:hint="eastAsia"/>
          <w:lang w:val="en-US" w:eastAsia="zh-CN"/>
        </w:rPr>
        <w:t>在这部分试题中，每道题呈现一段表述数字关系的文字，要求你迅速、准确地计算出答案。</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val="0"/>
        <w:spacing w:before="0" w:beforeAutospacing="0" w:after="0" w:afterAutospacing="0" w:line="288" w:lineRule="auto"/>
        <w:ind w:left="0" w:leftChars="0" w:right="0" w:rightChars="0" w:firstLine="420" w:firstLineChars="0"/>
        <w:jc w:val="both"/>
        <w:textAlignment w:val="auto"/>
        <w:outlineLvl w:val="9"/>
        <w:rPr>
          <w:rFonts w:hint="eastAsia" w:ascii="楷体" w:hAnsi="楷体" w:eastAsia="楷体" w:cs="楷体"/>
          <w:b/>
          <w:bCs/>
          <w:kern w:val="2"/>
          <w:sz w:val="21"/>
          <w:szCs w:val="24"/>
          <w:highlight w:val="none"/>
          <w:lang w:val="en-US" w:eastAsia="zh-CN" w:bidi="ar-SA"/>
        </w:rPr>
      </w:pPr>
      <w:r>
        <w:rPr>
          <w:rFonts w:hint="eastAsia" w:ascii="楷体" w:hAnsi="楷体" w:eastAsia="楷体" w:cs="楷体"/>
          <w:b/>
          <w:bCs/>
          <w:kern w:val="2"/>
          <w:sz w:val="21"/>
          <w:szCs w:val="24"/>
          <w:highlight w:val="none"/>
          <w:lang w:val="en-US" w:eastAsia="zh-CN" w:bidi="ar-SA"/>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41.</w:t>
      </w:r>
      <w:r>
        <w:rPr>
          <w:rFonts w:hint="eastAsia" w:ascii="宋体" w:hAnsi="宋体" w:eastAsia="宋体" w:cs="宋体"/>
        </w:rPr>
        <w:t>在长581米的道路两侧植树，假设该路段仅两端有路口，要求在道路路口15米范围内最多植1棵树，并且相邻了两棵树间的距离为4米，问最多能植多少棵树？（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A.137</w:t>
      </w:r>
      <w:r>
        <w:rPr>
          <w:rFonts w:hint="eastAsia" w:ascii="宋体" w:hAnsi="宋体" w:eastAsia="宋体" w:cs="宋体"/>
          <w:lang w:val="en-US" w:eastAsia="zh-CN"/>
        </w:rPr>
        <w:tab/>
      </w:r>
      <w:r>
        <w:rPr>
          <w:rFonts w:hint="eastAsia" w:ascii="宋体" w:hAnsi="宋体" w:eastAsia="宋体" w:cs="宋体"/>
        </w:rPr>
        <w:t>B.139</w:t>
      </w:r>
      <w:r>
        <w:rPr>
          <w:rFonts w:hint="eastAsia" w:ascii="宋体" w:hAnsi="宋体" w:eastAsia="宋体" w:cs="宋体"/>
          <w:lang w:val="en-US" w:eastAsia="zh-CN"/>
        </w:rPr>
        <w:tab/>
      </w:r>
      <w:r>
        <w:rPr>
          <w:rFonts w:hint="eastAsia" w:ascii="宋体" w:hAnsi="宋体" w:eastAsia="宋体" w:cs="宋体"/>
        </w:rPr>
        <w:t>C.278</w:t>
      </w:r>
      <w:r>
        <w:rPr>
          <w:rFonts w:hint="eastAsia" w:ascii="宋体" w:hAnsi="宋体" w:eastAsia="宋体" w:cs="宋体"/>
          <w:lang w:val="en-US" w:eastAsia="zh-CN"/>
        </w:rPr>
        <w:tab/>
      </w:r>
      <w:r>
        <w:rPr>
          <w:rFonts w:hint="eastAsia" w:ascii="宋体" w:hAnsi="宋体" w:eastAsia="宋体" w:cs="宋体"/>
        </w:rPr>
        <w:t>D.280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42.</w:t>
      </w:r>
      <w:r>
        <w:rPr>
          <w:rFonts w:hint="eastAsia" w:ascii="宋体" w:hAnsi="宋体" w:eastAsia="宋体" w:cs="宋体"/>
        </w:rPr>
        <w:t>将2万本书籍分给某希望小学9个班的学生。在9个班中，其中1个班有学生32人，其余8个班人数相同且在40到50人之间。如每名学生分到的书本数相同，问每人分到了多少本书？（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A.40</w:t>
      </w:r>
      <w:r>
        <w:rPr>
          <w:rFonts w:hint="eastAsia" w:ascii="宋体" w:hAnsi="宋体" w:eastAsia="宋体" w:cs="宋体"/>
          <w:lang w:val="en-US" w:eastAsia="zh-CN"/>
        </w:rPr>
        <w:tab/>
      </w:r>
      <w:r>
        <w:rPr>
          <w:rFonts w:hint="eastAsia" w:ascii="宋体" w:hAnsi="宋体" w:eastAsia="宋体" w:cs="宋体"/>
        </w:rPr>
        <w:t>B.50</w:t>
      </w:r>
      <w:r>
        <w:rPr>
          <w:rFonts w:hint="eastAsia" w:ascii="宋体" w:hAnsi="宋体" w:eastAsia="宋体" w:cs="宋体"/>
          <w:lang w:val="en-US" w:eastAsia="zh-CN"/>
        </w:rPr>
        <w:tab/>
      </w:r>
      <w:r>
        <w:rPr>
          <w:rFonts w:hint="eastAsia" w:ascii="宋体" w:hAnsi="宋体" w:eastAsia="宋体" w:cs="宋体"/>
        </w:rPr>
        <w:t>C.60</w:t>
      </w:r>
      <w:r>
        <w:rPr>
          <w:rFonts w:hint="eastAsia" w:ascii="宋体" w:hAnsi="宋体" w:eastAsia="宋体" w:cs="宋体"/>
          <w:lang w:val="en-US" w:eastAsia="zh-CN"/>
        </w:rPr>
        <w:tab/>
      </w:r>
      <w:r>
        <w:rPr>
          <w:rFonts w:hint="eastAsia" w:ascii="宋体" w:hAnsi="宋体" w:eastAsia="宋体" w:cs="宋体"/>
        </w:rPr>
        <w:t>D.80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43.</w:t>
      </w:r>
      <w:r>
        <w:rPr>
          <w:rFonts w:hint="eastAsia" w:ascii="宋体" w:hAnsi="宋体" w:eastAsia="宋体" w:cs="宋体"/>
        </w:rPr>
        <w:t>某公园内原有一个深2.5m、长宽均为5m的观赏鱼池，现需将鱼池四壁及底面铺满厚5cm、长宽均为10cm的砖，则至少需使用（    ）块砖。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A.7500</w:t>
      </w:r>
      <w:r>
        <w:rPr>
          <w:rFonts w:hint="eastAsia" w:ascii="宋体" w:hAnsi="宋体" w:eastAsia="宋体" w:cs="宋体"/>
          <w:lang w:val="en-US" w:eastAsia="zh-CN"/>
        </w:rPr>
        <w:tab/>
      </w:r>
      <w:r>
        <w:rPr>
          <w:rFonts w:hint="eastAsia" w:ascii="宋体" w:hAnsi="宋体" w:eastAsia="宋体" w:cs="宋体"/>
        </w:rPr>
        <w:t>B.7401</w:t>
      </w:r>
      <w:r>
        <w:rPr>
          <w:rFonts w:hint="eastAsia" w:ascii="宋体" w:hAnsi="宋体" w:eastAsia="宋体" w:cs="宋体"/>
          <w:lang w:val="en-US" w:eastAsia="zh-CN"/>
        </w:rPr>
        <w:tab/>
      </w:r>
      <w:r>
        <w:rPr>
          <w:rFonts w:hint="eastAsia" w:ascii="宋体" w:hAnsi="宋体" w:eastAsia="宋体" w:cs="宋体"/>
        </w:rPr>
        <w:t>C.7351</w:t>
      </w:r>
      <w:r>
        <w:rPr>
          <w:rFonts w:hint="eastAsia" w:ascii="宋体" w:hAnsi="宋体" w:eastAsia="宋体" w:cs="宋体"/>
          <w:lang w:val="en-US" w:eastAsia="zh-CN"/>
        </w:rPr>
        <w:tab/>
      </w:r>
      <w:r>
        <w:rPr>
          <w:rFonts w:hint="eastAsia" w:ascii="宋体" w:hAnsi="宋体" w:eastAsia="宋体" w:cs="宋体"/>
        </w:rPr>
        <w:t>D.7301</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44.</w:t>
      </w:r>
      <w:r>
        <w:rPr>
          <w:rFonts w:hint="eastAsia" w:ascii="宋体" w:hAnsi="宋体" w:eastAsia="宋体" w:cs="宋体"/>
        </w:rPr>
        <w:t>沿一个平面将长、宽和高分别为8、5和3厘米的长方体切割为两部分，问两部分的表面积之和最大是多少平方厘米？（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A.206</w:t>
      </w:r>
      <w:r>
        <w:rPr>
          <w:rFonts w:hint="eastAsia" w:ascii="宋体" w:hAnsi="宋体" w:eastAsia="宋体" w:cs="宋体"/>
          <w:lang w:val="en-US" w:eastAsia="zh-CN"/>
        </w:rPr>
        <w:tab/>
      </w:r>
      <w:r>
        <w:rPr>
          <w:rFonts w:hint="eastAsia" w:ascii="宋体" w:hAnsi="宋体" w:eastAsia="宋体" w:cs="宋体"/>
        </w:rPr>
        <w:t>B.238</w:t>
      </w:r>
      <w:r>
        <w:rPr>
          <w:rFonts w:hint="eastAsia" w:ascii="宋体" w:hAnsi="宋体" w:eastAsia="宋体" w:cs="宋体"/>
          <w:lang w:val="en-US" w:eastAsia="zh-CN"/>
        </w:rPr>
        <w:tab/>
      </w:r>
      <w:r>
        <w:rPr>
          <w:rFonts w:hint="eastAsia" w:ascii="宋体" w:hAnsi="宋体" w:eastAsia="宋体" w:cs="宋体"/>
        </w:rPr>
        <w:t>C.158+16</w:t>
      </w:r>
      <w:r>
        <w:rPr>
          <w:rFonts w:hint="eastAsia" w:ascii="宋体" w:hAnsi="宋体" w:eastAsia="宋体" w:cs="宋体"/>
          <w:position w:val="-8"/>
        </w:rPr>
        <w:object>
          <v:shape id="_x0000_i1026" o:spt="75" type="#_x0000_t75" style="height:17pt;width:21pt;" o:ole="t" filled="f" o:preferrelative="t" stroked="f" coordsize="21600,21600">
            <v:fill on="f" focussize="0,0"/>
            <v:stroke on="f"/>
            <v:imagedata r:id="rId7" o:title=""/>
            <o:lock v:ext="edit" aspectratio="t"/>
            <w10:wrap type="none"/>
            <w10:anchorlock/>
          </v:shape>
          <o:OLEObject Type="Embed" ProgID="Equation.KSEE3" ShapeID="_x0000_i1026" DrawAspect="Content" ObjectID="_1468075725" r:id="rId6">
            <o:LockedField>false</o:LockedField>
          </o:OLEObject>
        </w:object>
      </w:r>
      <w:r>
        <w:rPr>
          <w:rFonts w:hint="eastAsia" w:ascii="宋体" w:hAnsi="宋体" w:eastAsia="宋体" w:cs="宋体"/>
          <w:lang w:val="en-US" w:eastAsia="zh-CN"/>
        </w:rPr>
        <w:tab/>
      </w:r>
      <w:r>
        <w:rPr>
          <w:rFonts w:hint="eastAsia" w:ascii="宋体" w:hAnsi="宋体" w:eastAsia="宋体" w:cs="宋体"/>
        </w:rPr>
        <w:t>D.158+10</w:t>
      </w:r>
      <w:r>
        <w:rPr>
          <w:rFonts w:hint="eastAsia" w:ascii="宋体" w:hAnsi="宋体" w:eastAsia="宋体" w:cs="宋体"/>
          <w:position w:val="-8"/>
        </w:rPr>
        <w:object>
          <v:shape id="_x0000_i1027" o:spt="75" type="#_x0000_t75" style="height:17pt;width:21pt;" o:ole="t" filled="f" o:preferrelative="t" stroked="f" coordsize="21600,21600">
            <v:fill on="f" focussize="0,0"/>
            <v:stroke on="f"/>
            <v:imagedata r:id="rId9" o:title=""/>
            <o:lock v:ext="edit" aspectratio="t"/>
            <w10:wrap type="none"/>
            <w10:anchorlock/>
          </v:shape>
          <o:OLEObject Type="Embed" ProgID="Equation.KSEE3" ShapeID="_x0000_i1027" DrawAspect="Content" ObjectID="_1468075726" r:id="rId8">
            <o:LockedField>false</o:LockedField>
          </o:OLEObject>
        </w:objec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color w:val="auto"/>
          <w:sz w:val="21"/>
          <w:szCs w:val="21"/>
          <w:lang w:val="en-US" w:eastAsia="zh-CN"/>
        </w:rPr>
        <w:t>45.</w:t>
      </w:r>
      <w:r>
        <w:rPr>
          <w:rFonts w:hint="eastAsia" w:ascii="宋体" w:hAnsi="宋体" w:eastAsia="宋体" w:cs="宋体"/>
          <w:color w:val="auto"/>
        </w:rPr>
        <w:t>一</w:t>
      </w:r>
      <w:r>
        <w:rPr>
          <w:rFonts w:hint="eastAsia" w:ascii="宋体" w:hAnsi="宋体" w:eastAsia="宋体" w:cs="宋体"/>
        </w:rPr>
        <w:t>本书的页数既是5的倍数又是7的倍数，甲若每天看30页，可在第10天看完。现甲第一天看10页，第二天看20页，第三天看30页，依此类推，甲将在第几天看完这本书？</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A.7</w:t>
      </w:r>
      <w:r>
        <w:rPr>
          <w:rFonts w:hint="eastAsia" w:ascii="宋体" w:hAnsi="宋体" w:eastAsia="宋体" w:cs="宋体"/>
        </w:rPr>
        <w:tab/>
      </w:r>
      <w:r>
        <w:rPr>
          <w:rFonts w:hint="eastAsia" w:ascii="宋体" w:hAnsi="宋体" w:eastAsia="宋体" w:cs="宋体"/>
        </w:rPr>
        <w:t>B.5</w:t>
      </w:r>
      <w:r>
        <w:rPr>
          <w:rFonts w:hint="eastAsia" w:ascii="宋体" w:hAnsi="宋体" w:eastAsia="宋体" w:cs="宋体"/>
        </w:rPr>
        <w:tab/>
      </w:r>
      <w:r>
        <w:rPr>
          <w:rFonts w:hint="eastAsia" w:ascii="宋体" w:hAnsi="宋体" w:eastAsia="宋体" w:cs="宋体"/>
        </w:rPr>
        <w:t>C.8</w:t>
      </w:r>
      <w:r>
        <w:rPr>
          <w:rFonts w:hint="eastAsia" w:ascii="宋体" w:hAnsi="宋体" w:eastAsia="宋体" w:cs="宋体"/>
        </w:rPr>
        <w:tab/>
      </w:r>
      <w:r>
        <w:rPr>
          <w:rFonts w:hint="eastAsia" w:ascii="宋体" w:hAnsi="宋体" w:eastAsia="宋体" w:cs="宋体"/>
        </w:rPr>
        <w:t>D.6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lang w:val="en-US" w:eastAsia="zh-CN"/>
        </w:rPr>
        <w:t>46</w:t>
      </w:r>
      <w:r>
        <w:rPr>
          <w:rFonts w:hint="eastAsia" w:ascii="宋体" w:hAnsi="宋体" w:eastAsia="宋体" w:cs="宋体"/>
        </w:rPr>
        <w:t>.甲计划与他人组团去某地旅行。A旅行社报价为4500元/人，1人享9折优惠，2人组团打8折，3人组团打7折，依此类推，至多9人组团；B旅行社报价为3900元/人，每增加1人，单价优惠400元。若要使选择B旅行社更省钱，则甲最多能与几人组团？</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A.2</w:t>
      </w:r>
      <w:r>
        <w:rPr>
          <w:rFonts w:hint="eastAsia" w:ascii="宋体" w:hAnsi="宋体" w:eastAsia="宋体" w:cs="宋体"/>
        </w:rPr>
        <w:tab/>
      </w:r>
      <w:r>
        <w:rPr>
          <w:rFonts w:hint="eastAsia" w:ascii="宋体" w:hAnsi="宋体" w:eastAsia="宋体" w:cs="宋体"/>
        </w:rPr>
        <w:t>B.3</w:t>
      </w:r>
      <w:r>
        <w:rPr>
          <w:rFonts w:hint="eastAsia" w:ascii="宋体" w:hAnsi="宋体" w:eastAsia="宋体" w:cs="宋体"/>
        </w:rPr>
        <w:tab/>
      </w:r>
      <w:r>
        <w:rPr>
          <w:rFonts w:hint="eastAsia" w:ascii="宋体" w:hAnsi="宋体" w:eastAsia="宋体" w:cs="宋体"/>
        </w:rPr>
        <w:t>C.4</w:t>
      </w:r>
      <w:r>
        <w:rPr>
          <w:rFonts w:hint="eastAsia" w:ascii="宋体" w:hAnsi="宋体" w:eastAsia="宋体" w:cs="宋体"/>
        </w:rPr>
        <w:tab/>
      </w:r>
      <w:r>
        <w:rPr>
          <w:rFonts w:hint="eastAsia" w:ascii="宋体" w:hAnsi="宋体" w:eastAsia="宋体" w:cs="宋体"/>
        </w:rPr>
        <w:t>D.5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center"/>
        <w:outlineLvl w:val="9"/>
        <w:rPr>
          <w:rFonts w:hint="eastAsia" w:ascii="宋体" w:hAnsi="宋体" w:eastAsia="宋体" w:cs="宋体"/>
          <w:lang w:eastAsia="zh-CN"/>
        </w:rPr>
      </w:pPr>
      <w:r>
        <w:rPr>
          <w:rFonts w:hint="eastAsia" w:ascii="宋体" w:hAnsi="宋体" w:eastAsia="宋体" w:cs="宋体"/>
          <w:lang w:val="en-US" w:eastAsia="zh-CN"/>
        </w:rPr>
        <w:t>47</w:t>
      </w:r>
      <w:r>
        <w:rPr>
          <w:rFonts w:hint="eastAsia" w:ascii="宋体" w:hAnsi="宋体" w:eastAsia="宋体" w:cs="宋体"/>
        </w:rPr>
        <w:t>.教室座位是5个一排。一次培训课，最后5位学员来的时候只剩下两排空座，其中有一对情侣要求必须坐在一排且相邻，其他3位要求不与情侣坐一排且均不相邻，请问有多少种不同的坐法？</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center"/>
        <w:outlineLvl w:val="9"/>
        <w:rPr>
          <w:rFonts w:hint="eastAsia" w:ascii="宋体" w:hAnsi="宋体" w:eastAsia="宋体" w:cs="宋体"/>
        </w:rPr>
      </w:pPr>
      <w:r>
        <w:rPr>
          <w:rFonts w:hint="eastAsia" w:ascii="宋体" w:hAnsi="宋体" w:eastAsia="宋体" w:cs="宋体"/>
        </w:rPr>
        <w:t>A.90</w:t>
      </w:r>
      <w:r>
        <w:rPr>
          <w:rFonts w:hint="eastAsia" w:ascii="宋体" w:hAnsi="宋体" w:eastAsia="宋体" w:cs="宋体"/>
        </w:rPr>
        <w:tab/>
      </w:r>
      <w:r>
        <w:rPr>
          <w:rFonts w:hint="eastAsia" w:ascii="宋体" w:hAnsi="宋体" w:eastAsia="宋体" w:cs="宋体"/>
        </w:rPr>
        <w:t>B.96</w:t>
      </w:r>
      <w:r>
        <w:rPr>
          <w:rFonts w:hint="eastAsia" w:ascii="宋体" w:hAnsi="宋体" w:eastAsia="宋体" w:cs="宋体"/>
        </w:rPr>
        <w:tab/>
      </w:r>
      <w:r>
        <w:rPr>
          <w:rFonts w:hint="eastAsia" w:ascii="宋体" w:hAnsi="宋体" w:eastAsia="宋体" w:cs="宋体"/>
        </w:rPr>
        <w:t>C.108</w:t>
      </w:r>
      <w:r>
        <w:rPr>
          <w:rFonts w:hint="eastAsia" w:ascii="宋体" w:hAnsi="宋体" w:eastAsia="宋体" w:cs="宋体"/>
        </w:rPr>
        <w:tab/>
      </w:r>
      <w:r>
        <w:rPr>
          <w:rFonts w:hint="eastAsia" w:ascii="宋体" w:hAnsi="宋体" w:eastAsia="宋体" w:cs="宋体"/>
        </w:rPr>
        <w:t>D.124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center"/>
        <w:outlineLvl w:val="9"/>
        <w:rPr>
          <w:rFonts w:hint="eastAsia" w:ascii="宋体" w:hAnsi="宋体" w:eastAsia="宋体" w:cs="宋体"/>
        </w:rPr>
      </w:pPr>
      <w:r>
        <w:rPr>
          <w:rFonts w:hint="eastAsia" w:ascii="宋体" w:hAnsi="宋体" w:eastAsia="宋体" w:cs="宋体"/>
          <w:lang w:val="en-US" w:eastAsia="zh-CN"/>
        </w:rPr>
        <w:t>48</w:t>
      </w:r>
      <w:r>
        <w:rPr>
          <w:rFonts w:hint="eastAsia" w:ascii="宋体" w:hAnsi="宋体" w:eastAsia="宋体" w:cs="宋体"/>
        </w:rPr>
        <w:t>.甲、乙两人同时从A地去往B地，甲全程步行，乙步行全程的</w:t>
      </w:r>
      <w:r>
        <w:rPr>
          <w:rFonts w:hint="eastAsia" w:ascii="宋体" w:hAnsi="宋体" w:eastAsia="宋体" w:cs="宋体"/>
        </w:rPr>
        <w:object>
          <v:shape id="_x0000_i1025" o:spt="75" type="#_x0000_t75" style="height:28pt;width:10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7" r:id="rId10">
            <o:LockedField>false</o:LockedField>
          </o:OLEObject>
        </w:object>
      </w:r>
      <w:r>
        <w:rPr>
          <w:rFonts w:hint="eastAsia" w:ascii="宋体" w:hAnsi="宋体" w:eastAsia="宋体" w:cs="宋体"/>
        </w:rPr>
        <w:t>后，直接乘坐公交车到达B地。已知甲的速度是乙的2倍，公交车的速度是乙的10倍，问先到达B地的是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A.甲</w:t>
      </w:r>
      <w:r>
        <w:rPr>
          <w:rFonts w:hint="eastAsia" w:ascii="宋体" w:hAnsi="宋体" w:eastAsia="宋体" w:cs="宋体"/>
        </w:rPr>
        <w:tab/>
      </w:r>
      <w:r>
        <w:rPr>
          <w:rFonts w:hint="eastAsia" w:ascii="宋体" w:hAnsi="宋体" w:eastAsia="宋体" w:cs="宋体"/>
        </w:rPr>
        <w:t>B.乙</w:t>
      </w:r>
      <w:r>
        <w:rPr>
          <w:rFonts w:hint="eastAsia" w:ascii="宋体" w:hAnsi="宋体" w:eastAsia="宋体" w:cs="宋体"/>
        </w:rPr>
        <w:tab/>
      </w:r>
      <w:r>
        <w:rPr>
          <w:rFonts w:hint="eastAsia" w:ascii="宋体" w:hAnsi="宋体" w:eastAsia="宋体" w:cs="宋体"/>
        </w:rPr>
        <w:t>C.同时到达</w:t>
      </w:r>
      <w:r>
        <w:rPr>
          <w:rFonts w:hint="eastAsia" w:ascii="宋体" w:hAnsi="宋体" w:eastAsia="宋体" w:cs="宋体"/>
        </w:rPr>
        <w:tab/>
      </w:r>
      <w:r>
        <w:rPr>
          <w:rFonts w:hint="eastAsia" w:ascii="宋体" w:hAnsi="宋体" w:eastAsia="宋体" w:cs="宋体"/>
        </w:rPr>
        <w:t>D.无法判断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lang w:val="en-US" w:eastAsia="zh-CN"/>
        </w:rPr>
        <w:t>49</w:t>
      </w:r>
      <w:r>
        <w:rPr>
          <w:rFonts w:hint="eastAsia" w:ascii="宋体" w:hAnsi="宋体" w:eastAsia="宋体" w:cs="宋体"/>
        </w:rPr>
        <w:t>.上午9点，甲船从下游的B景区开往上游105千米处的A景区，2小时50分钟后船上有乘客晕倒，工作人员立刻联系A景区。A景区派出的医护人员于12点整坐乙船出发，半小时后与甲船相遇，接上乘客后于13点05分到达A景区。已知乙船的顺水速度为70千米/小时，则甲船的船速为多少？</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A.25千米/小时</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B.30千米/小时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C.35千米/小时</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D.40千米/小时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50.</w:t>
      </w:r>
      <w:r>
        <w:rPr>
          <w:rFonts w:hint="eastAsia" w:ascii="宋体" w:hAnsi="宋体" w:eastAsia="宋体" w:cs="宋体"/>
        </w:rPr>
        <w:t>某工厂生产了2500张座椅，现有甲、乙个两批发商来工厂采购。甲给出的采购方案是：每张座椅50元则可全部买走，若每张座椅每增加5元，则少买100张。乙给出的采购方案是：前1000张座椅按单价30元收购，剩下的每张将按甲的价格提高20%全部买走。问甲的报价为多少元时，卖给甲和卖给乙时工厂所获收入一样多？（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A.50</w:t>
      </w:r>
      <w:r>
        <w:rPr>
          <w:rFonts w:hint="eastAsia" w:ascii="宋体" w:hAnsi="宋体" w:eastAsia="宋体" w:cs="宋体"/>
          <w:lang w:val="en-US" w:eastAsia="zh-CN"/>
        </w:rPr>
        <w:tab/>
      </w:r>
      <w:r>
        <w:rPr>
          <w:rFonts w:hint="eastAsia" w:ascii="宋体" w:hAnsi="宋体" w:eastAsia="宋体" w:cs="宋体"/>
        </w:rPr>
        <w:t>B.55</w:t>
      </w:r>
      <w:r>
        <w:rPr>
          <w:rFonts w:hint="eastAsia" w:ascii="宋体" w:hAnsi="宋体" w:eastAsia="宋体" w:cs="宋体"/>
          <w:lang w:val="en-US" w:eastAsia="zh-CN"/>
        </w:rPr>
        <w:tab/>
      </w:r>
      <w:r>
        <w:rPr>
          <w:rFonts w:hint="eastAsia" w:ascii="宋体" w:hAnsi="宋体" w:eastAsia="宋体" w:cs="宋体"/>
        </w:rPr>
        <w:t>C.60</w:t>
      </w:r>
      <w:r>
        <w:rPr>
          <w:rFonts w:hint="eastAsia" w:ascii="宋体" w:hAnsi="宋体" w:eastAsia="宋体" w:cs="宋体"/>
          <w:lang w:val="en-US" w:eastAsia="zh-CN"/>
        </w:rPr>
        <w:tab/>
      </w:r>
      <w:r>
        <w:rPr>
          <w:rFonts w:hint="eastAsia" w:ascii="宋体" w:hAnsi="宋体" w:eastAsia="宋体" w:cs="宋体"/>
        </w:rPr>
        <w:t>D.65</w:t>
      </w:r>
    </w:p>
    <w:p>
      <w:pPr>
        <w:pStyle w:val="6"/>
        <w:tabs>
          <w:tab w:val="left" w:pos="420"/>
          <w:tab w:val="left" w:pos="2520"/>
          <w:tab w:val="left" w:pos="4620"/>
          <w:tab w:val="left" w:pos="6720"/>
        </w:tabs>
        <w:rPr>
          <w:rFonts w:hint="eastAsia"/>
          <w:lang w:eastAsia="zh-CN"/>
        </w:rPr>
      </w:pPr>
      <w:r>
        <w:rPr>
          <w:rFonts w:hint="eastAsia"/>
        </w:rPr>
        <w:t>第</w:t>
      </w:r>
      <w:r>
        <w:rPr>
          <w:rFonts w:hint="eastAsia"/>
          <w:lang w:eastAsia="zh-CN"/>
        </w:rPr>
        <w:t>三</w:t>
      </w:r>
      <w:r>
        <w:rPr>
          <w:rFonts w:hint="eastAsia"/>
        </w:rPr>
        <w:t>部分  判断</w:t>
      </w:r>
      <w:r>
        <w:rPr>
          <w:rFonts w:hint="eastAsia"/>
          <w:lang w:eastAsia="zh-CN"/>
        </w:rPr>
        <w:t>推理</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val="0"/>
        <w:spacing w:before="0" w:beforeAutospacing="0" w:after="400" w:afterAutospacing="0" w:line="288" w:lineRule="auto"/>
        <w:ind w:left="0" w:leftChars="0" w:right="0" w:rightChars="0" w:firstLine="0" w:firstLineChars="0"/>
        <w:jc w:val="center"/>
        <w:textAlignment w:val="auto"/>
        <w:outlineLvl w:val="9"/>
        <w:rPr>
          <w:rFonts w:hint="eastAsia" w:ascii="楷体" w:hAnsi="楷体" w:eastAsia="楷体" w:cs="楷体"/>
          <w:b w:val="0"/>
          <w:bCs/>
          <w:sz w:val="21"/>
          <w:szCs w:val="21"/>
        </w:rPr>
      </w:pPr>
      <w:r>
        <w:rPr>
          <w:rFonts w:hint="eastAsia" w:ascii="楷体" w:hAnsi="楷体" w:eastAsia="楷体" w:cs="楷体"/>
          <w:b w:val="0"/>
          <w:bCs/>
          <w:sz w:val="21"/>
          <w:szCs w:val="21"/>
        </w:rPr>
        <w:t>(共</w:t>
      </w:r>
      <w:r>
        <w:rPr>
          <w:rFonts w:hint="eastAsia" w:ascii="楷体" w:hAnsi="楷体" w:eastAsia="楷体" w:cs="楷体"/>
          <w:b w:val="0"/>
          <w:bCs/>
          <w:sz w:val="21"/>
          <w:szCs w:val="21"/>
          <w:lang w:val="en-US" w:eastAsia="zh-CN"/>
        </w:rPr>
        <w:t>35</w:t>
      </w:r>
      <w:r>
        <w:rPr>
          <w:rFonts w:hint="eastAsia" w:ascii="楷体" w:hAnsi="楷体" w:eastAsia="楷体" w:cs="楷体"/>
          <w:b w:val="0"/>
          <w:bCs/>
          <w:sz w:val="21"/>
          <w:szCs w:val="21"/>
        </w:rPr>
        <w:t>题，参考时限</w:t>
      </w:r>
      <w:r>
        <w:rPr>
          <w:rFonts w:hint="eastAsia" w:ascii="楷体" w:hAnsi="楷体" w:eastAsia="楷体" w:cs="楷体"/>
          <w:b w:val="0"/>
          <w:bCs/>
          <w:sz w:val="21"/>
          <w:szCs w:val="21"/>
          <w:lang w:val="en-US" w:eastAsia="zh-CN"/>
        </w:rPr>
        <w:t>35</w:t>
      </w:r>
      <w:r>
        <w:rPr>
          <w:rFonts w:hint="eastAsia" w:ascii="楷体" w:hAnsi="楷体" w:eastAsia="楷体" w:cs="楷体"/>
          <w:b w:val="0"/>
          <w:bCs/>
          <w:sz w:val="21"/>
          <w:szCs w:val="21"/>
        </w:rPr>
        <w:t>分钟)</w:t>
      </w:r>
    </w:p>
    <w:p>
      <w:pPr>
        <w:pStyle w:val="7"/>
        <w:tabs>
          <w:tab w:val="left" w:pos="420"/>
          <w:tab w:val="left" w:pos="2520"/>
          <w:tab w:val="left" w:pos="4620"/>
          <w:tab w:val="left" w:pos="6720"/>
        </w:tabs>
        <w:rPr>
          <w:rFonts w:hint="eastAsia"/>
          <w:lang w:eastAsia="zh-CN"/>
        </w:rPr>
      </w:pPr>
      <w:r>
        <w:t>本部分包括</w:t>
      </w:r>
      <w:r>
        <w:rPr>
          <w:rFonts w:hint="eastAsia"/>
          <w:lang w:eastAsia="zh-CN"/>
        </w:rPr>
        <w:t>四</w:t>
      </w:r>
      <w:r>
        <w:t>种类型的</w:t>
      </w:r>
      <w:r>
        <w:rPr>
          <w:rFonts w:hint="eastAsia"/>
          <w:lang w:eastAsia="zh-CN"/>
        </w:rPr>
        <w:t>试题：</w:t>
      </w:r>
    </w:p>
    <w:p>
      <w:pPr>
        <w:pStyle w:val="7"/>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textAlignment w:val="auto"/>
        <w:outlineLvl w:val="2"/>
        <w:rPr>
          <w:rFonts w:hint="eastAsia"/>
          <w:lang w:val="en-US" w:eastAsia="zh-CN"/>
        </w:rPr>
      </w:pPr>
      <w:r>
        <w:rPr>
          <w:rFonts w:hint="eastAsia"/>
          <w:lang w:val="en-US" w:eastAsia="zh-CN"/>
        </w:rPr>
        <w:t>一、图形推理：共5题。请按每道题的答题要求作答。</w:t>
      </w:r>
    </w:p>
    <w:p>
      <w:pPr>
        <w:pStyle w:val="10"/>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val="0"/>
        <w:spacing w:before="0" w:beforeAutospacing="0" w:after="0" w:afterAutospacing="0" w:line="288" w:lineRule="auto"/>
        <w:ind w:left="0" w:leftChars="0" w:right="0" w:rightChars="0" w:firstLine="420" w:firstLineChars="0"/>
        <w:jc w:val="both"/>
        <w:textAlignment w:val="auto"/>
        <w:outlineLvl w:val="9"/>
        <w:rPr>
          <w:rFonts w:hint="eastAsia" w:ascii="楷体" w:hAnsi="楷体" w:eastAsia="楷体" w:cs="楷体"/>
          <w:b/>
          <w:bCs/>
          <w:sz w:val="21"/>
          <w:szCs w:val="21"/>
        </w:rPr>
      </w:pPr>
      <w:r>
        <w:rPr>
          <w:rFonts w:hint="eastAsia" w:ascii="楷体" w:hAnsi="楷体" w:eastAsia="楷体" w:cs="楷体"/>
          <w:b/>
          <w:bCs/>
          <w:sz w:val="21"/>
          <w:szCs w:val="21"/>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bCs/>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1.请从所给的四个选项中，选择最合适的一个填入问号处，使之呈现一定的规律性。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sz w:val="21"/>
          <w:szCs w:val="21"/>
        </w:rPr>
      </w:pPr>
      <w:r>
        <w:rPr>
          <w:rFonts w:ascii="宋体" w:hAnsi="宋体" w:eastAsia="宋体" w:cs="宋体"/>
          <w:sz w:val="21"/>
          <w:szCs w:val="21"/>
        </w:rPr>
        <w:drawing>
          <wp:inline distT="0" distB="0" distL="114300" distR="114300">
            <wp:extent cx="4000500" cy="771525"/>
            <wp:effectExtent l="0" t="0" r="0" b="9525"/>
            <wp:docPr id="1" name="图片 1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5" descr="IMG_256"/>
                    <pic:cNvPicPr>
                      <a:picLocks noChangeAspect="1"/>
                    </pic:cNvPicPr>
                  </pic:nvPicPr>
                  <pic:blipFill>
                    <a:blip r:embed="rId12"/>
                    <a:stretch>
                      <a:fillRect/>
                    </a:stretch>
                  </pic:blipFill>
                  <pic:spPr>
                    <a:xfrm>
                      <a:off x="0" y="0"/>
                      <a:ext cx="4000500" cy="771525"/>
                    </a:xfrm>
                    <a:prstGeom prst="rect">
                      <a:avLst/>
                    </a:prstGeom>
                    <a:noFill/>
                    <a:ln w="9525">
                      <a:noFill/>
                    </a:ln>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rPr>
      </w:pPr>
      <w:r>
        <w:rPr>
          <w:rFonts w:hint="eastAsia" w:cs="宋体"/>
          <w:sz w:val="21"/>
          <w:szCs w:val="21"/>
          <w:lang w:val="en-US" w:eastAsia="zh-CN"/>
        </w:rPr>
        <w:t>52.</w:t>
      </w:r>
      <w:r>
        <w:rPr>
          <w:rFonts w:hint="eastAsia" w:ascii="宋体" w:hAnsi="宋体" w:eastAsia="宋体" w:cs="宋体"/>
          <w:sz w:val="21"/>
          <w:szCs w:val="21"/>
        </w:rPr>
        <w:t>下列中的立体图形①是由立体图形②、③和④组合而成，下列哪一项能够填入问号处？（    ）</w:t>
      </w:r>
    </w:p>
    <w:p>
      <w:pPr>
        <w:pStyle w:val="4"/>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ascii="宋体" w:hAnsi="宋体" w:eastAsia="宋体" w:cs="宋体"/>
          <w:sz w:val="21"/>
          <w:szCs w:val="21"/>
        </w:rPr>
      </w:pPr>
      <w:r>
        <w:rPr>
          <w:rFonts w:ascii="宋体" w:hAnsi="宋体" w:eastAsia="宋体" w:cs="宋体"/>
          <w:sz w:val="21"/>
          <w:szCs w:val="21"/>
        </w:rPr>
        <w:drawing>
          <wp:inline distT="0" distB="0" distL="114300" distR="114300">
            <wp:extent cx="4733925" cy="885825"/>
            <wp:effectExtent l="0" t="0" r="9525" b="9525"/>
            <wp:docPr id="2" name="图片 1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6" descr="IMG_256"/>
                    <pic:cNvPicPr>
                      <a:picLocks noChangeAspect="1"/>
                    </pic:cNvPicPr>
                  </pic:nvPicPr>
                  <pic:blipFill>
                    <a:blip r:embed="rId13"/>
                    <a:stretch>
                      <a:fillRect/>
                    </a:stretch>
                  </pic:blipFill>
                  <pic:spPr>
                    <a:xfrm>
                      <a:off x="0" y="0"/>
                      <a:ext cx="4733925" cy="885825"/>
                    </a:xfrm>
                    <a:prstGeom prst="rect">
                      <a:avLst/>
                    </a:prstGeom>
                    <a:noFill/>
                    <a:ln w="9525">
                      <a:noFill/>
                    </a:ln>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cs="宋体"/>
          <w:color w:val="000000" w:themeColor="text1"/>
          <w:kern w:val="2"/>
          <w:sz w:val="21"/>
          <w:szCs w:val="21"/>
          <w:lang w:val="en-US" w:eastAsia="zh-CN" w:bidi="ar-SA"/>
          <w14:textFill>
            <w14:solidFill>
              <w14:schemeClr w14:val="tx1"/>
            </w14:solidFill>
          </w14:textFill>
        </w:rPr>
        <w:t>53.</w:t>
      </w:r>
      <w:r>
        <w:rPr>
          <w:rFonts w:hint="eastAsia" w:ascii="宋体" w:hAnsi="宋体" w:eastAsia="宋体" w:cs="宋体"/>
          <w:color w:val="000000" w:themeColor="text1"/>
          <w:kern w:val="2"/>
          <w:sz w:val="21"/>
          <w:szCs w:val="21"/>
          <w:lang w:val="en-US" w:eastAsia="zh-CN" w:bidi="ar-SA"/>
          <w14:textFill>
            <w14:solidFill>
              <w14:schemeClr w14:val="tx1"/>
            </w14:solidFill>
          </w14:textFill>
        </w:rPr>
        <w:t>从所给的四个选项中，选择最合适的一个填入问号处，使之呈现一定的规律性。</w:t>
      </w:r>
    </w:p>
    <w:p>
      <w:pPr>
        <w:pStyle w:val="4"/>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ascii="宋体" w:hAnsi="宋体" w:eastAsia="宋体" w:cs="宋体"/>
          <w:sz w:val="21"/>
          <w:szCs w:val="21"/>
        </w:rPr>
      </w:pPr>
      <w:r>
        <w:rPr>
          <w:rFonts w:ascii="宋体" w:hAnsi="宋体" w:eastAsia="宋体" w:cs="宋体"/>
          <w:sz w:val="21"/>
          <w:szCs w:val="21"/>
        </w:rPr>
        <w:drawing>
          <wp:inline distT="0" distB="0" distL="114300" distR="114300">
            <wp:extent cx="3924300" cy="1351915"/>
            <wp:effectExtent l="0" t="0" r="0" b="635"/>
            <wp:docPr id="5"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9" descr="IMG_256"/>
                    <pic:cNvPicPr>
                      <a:picLocks noChangeAspect="1"/>
                    </pic:cNvPicPr>
                  </pic:nvPicPr>
                  <pic:blipFill>
                    <a:blip r:embed="rId14"/>
                    <a:stretch>
                      <a:fillRect/>
                    </a:stretch>
                  </pic:blipFill>
                  <pic:spPr>
                    <a:xfrm>
                      <a:off x="0" y="0"/>
                      <a:ext cx="3924300" cy="1351915"/>
                    </a:xfrm>
                    <a:prstGeom prst="rect">
                      <a:avLst/>
                    </a:prstGeom>
                    <a:noFill/>
                    <a:ln w="9525">
                      <a:noFill/>
                    </a:ln>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cs="宋体"/>
          <w:color w:val="000000" w:themeColor="text1"/>
          <w:kern w:val="2"/>
          <w:sz w:val="21"/>
          <w:szCs w:val="21"/>
          <w:lang w:val="en-US" w:eastAsia="zh-CN" w:bidi="ar-SA"/>
          <w14:textFill>
            <w14:solidFill>
              <w14:schemeClr w14:val="tx1"/>
            </w14:solidFill>
          </w14:textFill>
        </w:rPr>
        <w:t>54.</w:t>
      </w:r>
      <w:r>
        <w:rPr>
          <w:rFonts w:hint="eastAsia" w:ascii="宋体" w:hAnsi="宋体" w:eastAsia="宋体" w:cs="宋体"/>
          <w:color w:val="000000" w:themeColor="text1"/>
          <w:kern w:val="2"/>
          <w:sz w:val="21"/>
          <w:szCs w:val="21"/>
          <w:lang w:val="en-US" w:eastAsia="zh-CN" w:bidi="ar-SA"/>
          <w14:textFill>
            <w14:solidFill>
              <w14:schemeClr w14:val="tx1"/>
            </w14:solidFill>
          </w14:textFill>
        </w:rPr>
        <w:t>下列选项中的图形不能折叠成完整封闭的立体几何结构的是（    ）。</w:t>
      </w:r>
    </w:p>
    <w:p>
      <w:pPr>
        <w:pStyle w:val="4"/>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rPr>
          <w:sz w:val="21"/>
          <w:szCs w:val="21"/>
        </w:rPr>
      </w:pPr>
      <w:r>
        <w:rPr>
          <w:sz w:val="21"/>
          <w:szCs w:val="21"/>
        </w:rPr>
        <w:drawing>
          <wp:inline distT="0" distB="0" distL="114300" distR="114300">
            <wp:extent cx="3486150" cy="877570"/>
            <wp:effectExtent l="0" t="0" r="0" b="17780"/>
            <wp:docPr id="2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9"/>
                    <pic:cNvPicPr>
                      <a:picLocks noChangeAspect="1"/>
                    </pic:cNvPicPr>
                  </pic:nvPicPr>
                  <pic:blipFill>
                    <a:blip r:embed="rId15"/>
                    <a:stretch>
                      <a:fillRect/>
                    </a:stretch>
                  </pic:blipFill>
                  <pic:spPr>
                    <a:xfrm>
                      <a:off x="0" y="0"/>
                      <a:ext cx="3486150" cy="87757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55..把下面的六个图形分为两类，使每一类图形都有各自的共同特征或规律，分类正确的一项是（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drawing>
          <wp:inline distT="0" distB="0" distL="114300" distR="114300">
            <wp:extent cx="4419600" cy="885825"/>
            <wp:effectExtent l="0" t="0" r="0" b="9525"/>
            <wp:docPr id="4" name="图片 1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8" descr="IMG_256"/>
                    <pic:cNvPicPr>
                      <a:picLocks noChangeAspect="1"/>
                    </pic:cNvPicPr>
                  </pic:nvPicPr>
                  <pic:blipFill>
                    <a:blip r:embed="rId16"/>
                    <a:stretch>
                      <a:fillRect/>
                    </a:stretch>
                  </pic:blipFill>
                  <pic:spPr>
                    <a:xfrm>
                      <a:off x="0" y="0"/>
                      <a:ext cx="4419600" cy="88582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A.①②④，③⑤⑥</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B.①④⑥，②③⑤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C.①③⑤，②④⑥</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D.①②⑤，③④⑥</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Cs w:val="0"/>
          <w:kern w:val="2"/>
          <w:sz w:val="21"/>
          <w:szCs w:val="24"/>
          <w:highlight w:val="none"/>
          <w:lang w:val="en-US" w:eastAsia="zh-CN"/>
        </w:rPr>
      </w:pPr>
      <w:r>
        <w:rPr>
          <w:rFonts w:hint="eastAsia" w:cs="黑体"/>
          <w:bCs w:val="0"/>
          <w:kern w:val="2"/>
          <w:sz w:val="21"/>
          <w:szCs w:val="24"/>
          <w:highlight w:val="none"/>
          <w:lang w:val="en-US" w:eastAsia="zh-CN"/>
        </w:rPr>
        <w:t>二</w:t>
      </w:r>
      <w:r>
        <w:rPr>
          <w:rFonts w:hint="eastAsia" w:ascii="黑体" w:hAnsi="黑体" w:eastAsia="黑体" w:cs="黑体"/>
          <w:bCs w:val="0"/>
          <w:kern w:val="2"/>
          <w:sz w:val="21"/>
          <w:szCs w:val="24"/>
          <w:highlight w:val="none"/>
          <w:lang w:val="en-US" w:eastAsia="zh-CN"/>
        </w:rPr>
        <w:t>、逻辑判断</w:t>
      </w:r>
      <w:r>
        <w:rPr>
          <w:rFonts w:hint="eastAsia" w:ascii="黑体" w:hAnsi="黑体" w:cs="黑体"/>
          <w:bCs w:val="0"/>
          <w:kern w:val="2"/>
          <w:sz w:val="21"/>
          <w:szCs w:val="24"/>
          <w:highlight w:val="none"/>
          <w:lang w:val="en-US" w:eastAsia="zh-CN"/>
        </w:rPr>
        <w:t>：共10题</w:t>
      </w:r>
      <w:r>
        <w:rPr>
          <w:rFonts w:hint="eastAsia" w:ascii="黑体" w:hAnsi="黑体" w:eastAsia="黑体" w:cs="黑体"/>
          <w:bCs w:val="0"/>
          <w:kern w:val="2"/>
          <w:sz w:val="21"/>
          <w:szCs w:val="24"/>
          <w:highlight w:val="none"/>
          <w:lang w:val="en-US" w:eastAsia="zh-CN"/>
        </w:rPr>
        <w:t>。每道题给出一段陈述，这段陈述被假设是正确的，不容置疑的。要求你根据这段陈述，选择一个答案。注意：正确的答案应与所给的陈述相符合，不需要任何附加说明即可以从陈述中直接推出。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56</w:t>
      </w:r>
      <w:r>
        <w:rPr>
          <w:rFonts w:hint="eastAsia" w:ascii="宋体" w:hAnsi="宋体" w:eastAsia="宋体" w:cs="宋体"/>
        </w:rPr>
        <w:t>.零售店的无人化浪潮正在波及全世界。与美日的电商巨头相比，中国无人零售店的普及仍面临技术层面的课题，但在实用化方面领先一步。中国的零售店由于店员服务质量原本就不高等原因，消费者在购物时追求便利性与合理性的趋势突出。同时，中国消费者对于网上支付的抵触感也很低，无人店今后或将以超过日本和欧美的速度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由此可以推出</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A.中国无人零售店的发展速度已经超过日本和欧美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B.实体零售店受到电商挤压，正面临顾客减少的困境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C.中国无人零售店的普及需要进一步提升相关技术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D.消费者更加注重零售店的服务质量和购物的便利性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57</w:t>
      </w:r>
      <w:r>
        <w:rPr>
          <w:rFonts w:hint="eastAsia" w:ascii="宋体" w:hAnsi="宋体" w:eastAsia="宋体" w:cs="宋体"/>
        </w:rPr>
        <w:t>.自20世纪60年代理论物理学家贝尔·哈尔普林创造激子素这一术语以来，物理学家们一直试图证明它的存在。近日，美国研究人员利用新设备测量了粒子的激发，观察到了激发前兆，即当物质接近临界温度时出现的软质等离子体阶段。他们声称，这证明了激子素这种新物质形态的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以下哪项如果为真，最能支持研究人员的论断？</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A.理论认为激子素是一种冷凝物，它像超导体、超流体或绝缘电子晶体一样，表现出宏观量子现象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B.当一个电子受到激发跃迁时，会留下一个空穴，这个空穴会吸引逃逸电子从而形成激子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C.研究人员用一个测角仪对一个电子能量损失光谱仪进行改造，提高了设备对粒子激发的敏感度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D.激子素由激子组成，呈现柔软的等离子体状态，而当粒子受到激发接近临界温度时会产生激子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58</w:t>
      </w:r>
      <w:r>
        <w:rPr>
          <w:rFonts w:hint="eastAsia" w:ascii="宋体" w:hAnsi="宋体" w:eastAsia="宋体" w:cs="宋体"/>
        </w:rPr>
        <w:t>.物理学家费米粗略地估算了银河系和宇宙中的恒星数目以后指出，只要宇宙中这些恒星的一小部分发展出智慧生命，那么宇宙中的文明也应该不计其数。但是，为什么我们连智慧文明的影子都没有看到呢？有科学家对此提出了解释，认为这是因为外星智慧文明很少甚至不存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以下哪项如果为真，不能支持上述解释？</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A.地球环境是独一无二的，高等智慧生命形成的复杂前提使得只有地球上才能发展出文明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B.最近几十亿年宇宙生命才开始诞生并发展到文明阶段，人类很可能是第一批智慧生命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C.外星文明有很多活动和信号存在，但他们所使用的通信方式可能是我们无法理解或无法掌握的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D.生命演化过程中会遇到一个极端困难甚至不可能跨过的阶段，大多数外星生命没有跨过这个“坎”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59</w:t>
      </w:r>
      <w:r>
        <w:rPr>
          <w:rFonts w:hint="eastAsia" w:ascii="宋体" w:hAnsi="宋体" w:eastAsia="宋体" w:cs="宋体"/>
        </w:rPr>
        <w:t>.某质检院对市场上50批次的电热水壶产品进行了质量风险监测，发现55.6%的电热水壶产品锰含量在10%左右，存在使用高锰钢的问题，而人体长期过量摄入金属锰会影响神经系统的功能，产生记忆力减退、嗜睡、精神萎靡不振、神经功能紊乱等症状。因此有关专家建议选用304或430等不锈钢材质的电热水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以下哪项如果为真，最能削弱上述结论？</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A.304和340不锈钢具有优良的不锈耐腐蚀性能，其化学成分中锰含量很少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B.买电热水壶首先要选择符合国家标准的商品，如果容器内外壁标有“GB9684”字样，则代表符合国家标准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C.用高锰钢电热水壶烧水时，无含锰的氧化物发出，而且通过煮水析出的锰含量非常微小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D.该质检院的报告是参照SN/T2829-2011标准进行检测的，但这个标准涵盖的重金属检测范围里不包括锰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60</w:t>
      </w:r>
      <w:r>
        <w:rPr>
          <w:rFonts w:hint="eastAsia" w:ascii="宋体" w:hAnsi="宋体" w:eastAsia="宋体" w:cs="宋体"/>
        </w:rPr>
        <w:t>.美国某大学的研究人员选取了541名9～11岁的儿童进行研究。研究人员通过调查问卷了解了上述儿童过去一个月吃鱼的频率，还利用韦氏儿童智力表来测试他们的语言能力和非语言能力。经过分析，研究人员发现每周吃鱼的儿童比很少吃鱼或不吃鱼的儿童在智商测试中要高出4.8个点。由此，研究人员认为每周吃鱼有助于提高儿童智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以下哪项如果为真，最能削弱研究人员的观点？</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A.每周吃鱼的儿童每天都会喝一杯富含DHA的配方奶，DHA对智力发育至关重要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B.吃鱼量增加的儿童，其睡眠障碍也有所减少，睡眠质量有所改善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C.科学家表示吃鱼确实能带来积极的健康益处，但不应过早给儿童吃鱼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D.智商测试发现，每月很少吃鱼的儿童与不吃鱼的儿童的智商相差并不大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61</w:t>
      </w:r>
      <w:r>
        <w:rPr>
          <w:rFonts w:hint="eastAsia" w:ascii="宋体" w:hAnsi="宋体" w:eastAsia="宋体" w:cs="宋体"/>
        </w:rPr>
        <w:t>.某大学研究人员检测了108名帕金森病患者与31名健康同龄人，并对比他们血液中咖啡因的水平。结果显示，在研究对象的咖啡因摄入水平相当于平均每天喝两杯咖啡的情况下，帕金森患者组血液咖啡因水平远低于常人。研究人员认为，血液咖啡因水平检测能用来可靠地诊断帕金森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以下哪项如果为真，最能削弱上述论断？</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A.与正常人摄入一样多的咖啡因时，多类神经系统疾病的患者血液里咖啡因水平都低于常人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B.喝咖啡会降低罹患帕金森病的危险，并且咖啡因可有效缓解帕金森病症状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C.研究人员检测了参与者与咖啡因代谢相关基因的突变情况，发现帕金森患者与正常人并无差别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D.帕金森病病因复杂，患者临床症状表现多样，目前诊断十分困难，特别是在早期阶段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62</w:t>
      </w:r>
      <w:r>
        <w:rPr>
          <w:rFonts w:hint="eastAsia" w:ascii="宋体" w:hAnsi="宋体" w:eastAsia="宋体" w:cs="宋体"/>
        </w:rPr>
        <w:t>.A国某品牌超过50%的销售额都是由B国消费者创造的，但该品牌在B国开设专柜后，专柜的销售额却一直很低。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以下哪项如果为真，最能解释上述现象？</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A.该品牌消费群体主要是经常出国旅游的人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B.B国消费者大多通过代购从A国低价购买该品牌商品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C.该品牌在B国设立专柜后的第一个月所有商品打五折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D.该品牌在B国的专柜设立在寸土寸金的市中心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63</w:t>
      </w:r>
      <w:r>
        <w:rPr>
          <w:rFonts w:hint="eastAsia" w:ascii="宋体" w:hAnsi="宋体" w:eastAsia="宋体" w:cs="宋体"/>
        </w:rPr>
        <w:t>.甲、乙、丙、丁、戊五个人在一起比较年龄大小，已知：甲的年龄比乙小且比丁大，丁的年龄又比丙大，乙的年龄又小于戊。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由此可知</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A.甲的年龄比戊大</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B.丁的年龄最大，甲的年龄最小</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C.丙的年龄比乙大</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D.戊的年龄最大，丙的年龄最小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64</w:t>
      </w:r>
      <w:r>
        <w:rPr>
          <w:rFonts w:hint="eastAsia" w:ascii="宋体" w:hAnsi="宋体" w:eastAsia="宋体" w:cs="宋体"/>
        </w:rPr>
        <w:t>.赵、钱、孙三人互相比较期末考试的语文和数学成绩。已知，语文成绩最好的那个人不是数学成绩最差的，语文成绩最差的那个人不是数学成绩最好的；赵语文成绩最好，孙的数学成绩比赵好。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由此可以推出</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A.钱的数学成绩比赵好</w:t>
      </w:r>
      <w:r>
        <w:rPr>
          <w:rFonts w:hint="eastAsia" w:ascii="宋体" w:hAnsi="宋体" w:eastAsia="宋体" w:cs="宋体"/>
        </w:rPr>
        <w:tab/>
      </w:r>
      <w:r>
        <w:rPr>
          <w:rFonts w:hint="eastAsia" w:ascii="宋体" w:hAnsi="宋体" w:eastAsia="宋体" w:cs="宋体"/>
        </w:rPr>
        <w:t>B.钱的语文成绩和数学成绩均最差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C.孙的语文成绩比钱差</w:t>
      </w:r>
      <w:r>
        <w:rPr>
          <w:rFonts w:hint="eastAsia" w:ascii="宋体" w:hAnsi="宋体" w:eastAsia="宋体" w:cs="宋体"/>
        </w:rPr>
        <w:tab/>
      </w:r>
      <w:r>
        <w:rPr>
          <w:rFonts w:hint="eastAsia" w:ascii="宋体" w:hAnsi="宋体" w:eastAsia="宋体" w:cs="宋体"/>
        </w:rPr>
        <w:t>D.孙的数学成绩比钱差，语文成绩比钱好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65</w:t>
      </w:r>
      <w:r>
        <w:rPr>
          <w:rFonts w:hint="eastAsia" w:ascii="宋体" w:hAnsi="宋体" w:eastAsia="宋体" w:cs="宋体"/>
        </w:rPr>
        <w:t>.一般情况下，你只要能保持正常的饮食，均衡摄取营养，就不需要食用保健食品。但是，如果你是一个素食主义者，再或者你是一位孕妇或者哺乳期的妈妈，那么你就需要适当补充一些保健食品。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由此可以推出</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A.甲怀孕期间保持正常的饮食，则甲不需要补充保健食品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B.乙不需要补充保健食品，则乙不是素食主义者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C.丙需要补充保健食品，则丙是孕妇或者哺乳期的妈妈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D.丁不是孕妇且需要补充保健食品，则丁饮食规律</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bCs w:val="0"/>
          <w:kern w:val="2"/>
          <w:sz w:val="21"/>
          <w:szCs w:val="24"/>
          <w:highlight w:val="none"/>
          <w:lang w:val="en-US" w:eastAsia="zh-CN"/>
        </w:rPr>
      </w:pPr>
      <w:r>
        <w:rPr>
          <w:rFonts w:hint="eastAsia" w:cs="黑体"/>
          <w:bCs w:val="0"/>
          <w:kern w:val="2"/>
          <w:sz w:val="21"/>
          <w:szCs w:val="24"/>
          <w:highlight w:val="none"/>
          <w:lang w:val="en-US" w:eastAsia="zh-CN"/>
        </w:rPr>
        <w:t>三</w:t>
      </w:r>
      <w:r>
        <w:rPr>
          <w:rFonts w:hint="eastAsia" w:ascii="黑体" w:hAnsi="黑体" w:eastAsia="黑体" w:cs="黑体"/>
          <w:bCs w:val="0"/>
          <w:kern w:val="2"/>
          <w:sz w:val="21"/>
          <w:szCs w:val="24"/>
          <w:highlight w:val="none"/>
          <w:lang w:val="en-US" w:eastAsia="zh-CN"/>
        </w:rPr>
        <w:t>、定义判断</w:t>
      </w:r>
      <w:r>
        <w:rPr>
          <w:rFonts w:hint="eastAsia" w:ascii="黑体" w:hAnsi="黑体" w:cs="黑体"/>
          <w:bCs w:val="0"/>
          <w:kern w:val="2"/>
          <w:sz w:val="21"/>
          <w:szCs w:val="24"/>
          <w:highlight w:val="none"/>
          <w:lang w:val="en-US" w:eastAsia="zh-CN"/>
        </w:rPr>
        <w:t>：共10题。</w:t>
      </w:r>
      <w:r>
        <w:rPr>
          <w:rFonts w:hint="eastAsia" w:ascii="黑体" w:hAnsi="黑体" w:eastAsia="黑体" w:cs="黑体"/>
          <w:bCs w:val="0"/>
          <w:kern w:val="2"/>
          <w:sz w:val="21"/>
          <w:szCs w:val="24"/>
          <w:highlight w:val="none"/>
          <w:lang w:val="en-US" w:eastAsia="zh-CN"/>
        </w:rPr>
        <w:t>每道题先给出定义，然后列出四种情况，要求你严格依据定义，从中选出一个最符合或最不符合该定义的答案。注意：假设这个定义是正确的，不容置疑的。</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66</w:t>
      </w:r>
      <w:r>
        <w:rPr>
          <w:rFonts w:hint="eastAsia" w:ascii="宋体" w:hAnsi="宋体" w:eastAsia="宋体" w:cs="宋体"/>
        </w:rPr>
        <w:t>.妖怪是指除人类和神以外有生命的存在。妖怪在人们心目中多含贬义，通常存在于人类的想象与传说之中，难以运用科学方法证明其真伪。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根据上述定义，下列表述涉及妖怪的是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A.科学家研究表明，山海经中记载的夔牛其实就是海牛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B.凤凰代表幸福，自古以来在人类的传说中就是祥瑞的象征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C.传说挪威海怪是深海之中的巨大章鱼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D.某公司主管被称为妲己，因为她长得妖媚动人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67</w:t>
      </w:r>
      <w:r>
        <w:rPr>
          <w:rFonts w:hint="eastAsia" w:ascii="宋体" w:hAnsi="宋体" w:eastAsia="宋体" w:cs="宋体"/>
        </w:rPr>
        <w:t>.吸引力是指能引导人们沿着一定方向前进的力量。管理中组织设置的目标以及表扬、奖励、奖金、荣誉、职务晋升等都是一种吸引力。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根据上述定义，下列不属于管理中吸引力的是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A.为了响应国家支援西部的号召，张某和他的同学们纷纷前往西部进行志愿服务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B.某公司宣布今年的销售冠军能够得到额外的奖金，为此员工们一个个摩拳擦掌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C.王某为了评选上本年度优秀干部，废寝忘食地工作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D.李某为了在某地定居，努力工作获得了丰厚的报酬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4" w:firstLineChars="200"/>
        <w:jc w:val="both"/>
        <w:textAlignment w:val="auto"/>
        <w:outlineLvl w:val="9"/>
        <w:rPr>
          <w:rFonts w:hint="eastAsia" w:ascii="宋体" w:hAnsi="宋体" w:eastAsia="宋体" w:cs="宋体"/>
          <w:spacing w:val="1"/>
        </w:rPr>
      </w:pPr>
      <w:r>
        <w:rPr>
          <w:rFonts w:hint="eastAsia" w:ascii="宋体" w:hAnsi="宋体" w:eastAsia="宋体" w:cs="宋体"/>
          <w:spacing w:val="1"/>
          <w:lang w:val="en-US" w:eastAsia="zh-CN"/>
        </w:rPr>
        <w:t>68</w:t>
      </w:r>
      <w:r>
        <w:rPr>
          <w:rFonts w:hint="eastAsia" w:ascii="宋体" w:hAnsi="宋体" w:eastAsia="宋体" w:cs="宋体"/>
          <w:spacing w:val="1"/>
        </w:rPr>
        <w:t>.投资计划是指公司为了期望能在未来获得更多的收益而将现有收入变换为某种资产并持有的行为。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根据上述定义，下列属于投资计划的是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A.为了获得某地的矿产资源，丙公司宣布在该乡建厂，并承诺招收乡民工作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B.乙公司斥资1000万在某乡镇兴办希望小学，帮助贫困孩子就近上学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C.甲公司为了方便货物运输，决定资助某偏僻乡村修建一条水泥路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D.王某看好某创业公司的前景，决定投资该创业公司200万元，并持有等值的股权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69</w:t>
      </w:r>
      <w:r>
        <w:rPr>
          <w:rFonts w:hint="eastAsia" w:ascii="宋体" w:hAnsi="宋体" w:eastAsia="宋体" w:cs="宋体"/>
        </w:rPr>
        <w:t>.负债是指企业过去的交易或者事项形成的、预期会导致经济利益流出企业的现时义务，实质上是企业在一定时期之后必须偿还的经济债务，其偿还期或具体金额在它们发生或成立之时就已由合同、法规所规定与制约，是企业必须履行的一种义务。负债是企业承担的，以货币计量的在将来需要以资产或劳务偿还的债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根据上述定义，下列属于负债的是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A.小王向某老板借钱5万，并承诺在其公司义务工作一年偿还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B.甲公司老板代表公司向其父亲借款60万用于拓展公司业务，并签订合同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C.乙公司决定一周后向借贷公司贷款一百万用于公司经营，并草拟了合同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D.某公司因经营不善导致破产后，名下的所有财产被冲抵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70</w:t>
      </w:r>
      <w:r>
        <w:rPr>
          <w:rFonts w:hint="eastAsia" w:ascii="宋体" w:hAnsi="宋体" w:eastAsia="宋体" w:cs="宋体"/>
        </w:rPr>
        <w:t>.不良建筑综合征，又称为病态建筑物综合征，是国外有关专家提出的某些建筑物内由于空气污染、空气交换率很低，以致在该建筑物内活动的人群产生了一系列自觉症状，如眼、鼻、咽喉部位有刺激感，头痛、头晕、恶心，易疲劳，呼吸困难等非特异性症状，而离开了该建筑物后，症状即可消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根据上述定义，下列属于不良建筑综合征的是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A.小王去朋友家住了一天，第二天浑身起了红疹，医院诊断为猫毛过敏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B.小李家的跃层卧室仅高2.4米，让身高1.9米的他感觉压抑得喘不过气来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C.小张参观某建筑物时闻到刺鼻的味道，并感到头晕恶心，离开后即好转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D.小吴家住23楼，每当他站在窗前向下探望时，总会感到一阵眩晕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71</w:t>
      </w:r>
      <w:r>
        <w:rPr>
          <w:rFonts w:hint="eastAsia" w:ascii="宋体" w:hAnsi="宋体" w:eastAsia="宋体" w:cs="宋体"/>
        </w:rPr>
        <w:t>.科学消费是指符合人的身心健康和全面发展要求、促进经济和社会发展、追求人与自然和谐进步的消费观念、消费方式、消费结构和消费行为。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根据上述定义，下列属于科学消费的是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A.为了不让孩子输在起跑线上，很多家长竞相购买学区房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B.小张在买东西时不看质量好坏，只选择最便宜的商品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C.小王逛商场时看到自己心仪已久的貂皮大衣正在打折，便当即买下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D.小李买下郊外一处画室作为自己的工作室，并使用环保材料装修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72</w:t>
      </w:r>
      <w:r>
        <w:rPr>
          <w:rFonts w:hint="eastAsia" w:ascii="宋体" w:hAnsi="宋体" w:eastAsia="宋体" w:cs="宋体"/>
        </w:rPr>
        <w:t>.纺织科学是指纤维集合体生产和加工中所使用的机械（物理、力学的）和化学方法。作为一门生产，狭义的纺织是指纺纱和织造；广义的纺织则还把原料初加工、缫丝、染、整，以至化学纤维生产都包括在内。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根据上述定义，下列不属于纺织科学的是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A.使用化学纤维代替棉、毛、丝、麻来进行纺织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B.古代中国人发明缬染技艺用以给纺织品印上花纹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C.古人对裘、革进行鞣制处理，并加工成衣服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D.宋元之际，水力大纺车逐渐代替人力进行纺织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73</w:t>
      </w:r>
      <w:r>
        <w:rPr>
          <w:rFonts w:hint="eastAsia" w:ascii="宋体" w:hAnsi="宋体" w:eastAsia="宋体" w:cs="宋体"/>
        </w:rPr>
        <w:t>.利基是指针对企业的优势细分出来的市场，这个市场不大，而且没有得到令人满意的服务，产品推进这个市场，有盈利的基础。企业在确定利基市场后往往用更加专业化的经营来获取最大限度的收益，以此为手段在强大的市场夹缝中寻求自己的出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根据上述定义，下列属于利基的是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A.蜈蚣作为中药缺口较大，但养殖的人少，某养殖公司成了本市第一个大规模养殖药用蜈蚣的企业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B.为了给摇滚爱好者提供良好的酒吧服务，詹姆斯在当地著名的艺术街区开了一家摇滚主题酒吧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C.本市没有盲人按摩，因此小王和他的盲人妻子在本市开了第一家盲人按摩店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D.某自行车厂为了解决剩余自行车的问题，跟风成立共享单车公司，并在全市投放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74</w:t>
      </w:r>
      <w:r>
        <w:rPr>
          <w:rFonts w:hint="eastAsia" w:ascii="宋体" w:hAnsi="宋体" w:eastAsia="宋体" w:cs="宋体"/>
        </w:rPr>
        <w:t>.操盘手是指金融证券期货市场中受计划指定买卖品种的人。他们为大户（投资机构）服务，往往是交易员出身，对盘面把握得很好，能够根据客户的要求掌握开仓平仓的时机，熟练把握建立和抛出筹码的技巧，利用资金优势来在一定程度上控制盘面的发展，他们能发现盘面上每个细微的变化，从而减少风险的发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根据上述定义，下列属于操盘手的是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A.某食品公司囤积大蒜，并请专人炒作哄抬市价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B.小王是金融市场交易员，他替自己的父亲炒股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C.小李经商成功后成立了自己的资产管理公司，并投资股市亲自操盘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D.小张就职于某资产管理公司为客户管理资产，帮助客户投资股票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16" w:firstLineChars="200"/>
        <w:jc w:val="both"/>
        <w:textAlignment w:val="auto"/>
        <w:outlineLvl w:val="9"/>
        <w:rPr>
          <w:rFonts w:hint="eastAsia" w:ascii="宋体" w:hAnsi="宋体" w:eastAsia="宋体" w:cs="宋体"/>
          <w:spacing w:val="-1"/>
        </w:rPr>
      </w:pPr>
      <w:r>
        <w:rPr>
          <w:rFonts w:hint="eastAsia" w:ascii="宋体" w:hAnsi="宋体" w:eastAsia="宋体" w:cs="宋体"/>
          <w:spacing w:val="-1"/>
          <w:lang w:val="en-US" w:eastAsia="zh-CN"/>
        </w:rPr>
        <w:t>75</w:t>
      </w:r>
      <w:r>
        <w:rPr>
          <w:rFonts w:hint="eastAsia" w:ascii="宋体" w:hAnsi="宋体" w:eastAsia="宋体" w:cs="宋体"/>
          <w:spacing w:val="-1"/>
        </w:rPr>
        <w:t>.书证是指以文字、符号、图形等记载的内容和表达的思想来证明待证事实的书面文件或其他物品。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根据上述定义，下列不属于书证的是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A.案发现场留有嫌疑人指纹的杂志</w:t>
      </w:r>
      <w:r>
        <w:rPr>
          <w:rFonts w:hint="eastAsia" w:ascii="宋体" w:hAnsi="宋体" w:eastAsia="宋体" w:cs="宋体"/>
        </w:rPr>
        <w:tab/>
      </w:r>
      <w:r>
        <w:rPr>
          <w:rFonts w:hint="eastAsia" w:ascii="宋体" w:hAnsi="宋体" w:eastAsia="宋体" w:cs="宋体"/>
        </w:rPr>
        <w:t>B.犯罪嫌疑人记录作案计划的笔记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黑体" w:hAnsi="黑体" w:eastAsia="黑体" w:cs="黑体"/>
          <w:bCs w:val="0"/>
          <w:kern w:val="2"/>
          <w:sz w:val="21"/>
          <w:szCs w:val="24"/>
          <w:highlight w:val="none"/>
          <w:lang w:val="en-US" w:eastAsia="zh-CN"/>
        </w:rPr>
      </w:pPr>
      <w:r>
        <w:rPr>
          <w:rFonts w:hint="eastAsia" w:ascii="宋体" w:hAnsi="宋体" w:eastAsia="宋体" w:cs="宋体"/>
        </w:rPr>
        <w:t>C.案发现场写有死者自杀原因的遗书</w:t>
      </w:r>
      <w:r>
        <w:rPr>
          <w:rFonts w:hint="eastAsia" w:ascii="宋体" w:hAnsi="宋体" w:eastAsia="宋体" w:cs="宋体"/>
        </w:rPr>
        <w:tab/>
      </w:r>
      <w:r>
        <w:rPr>
          <w:rFonts w:hint="eastAsia" w:ascii="宋体" w:hAnsi="宋体" w:eastAsia="宋体" w:cs="宋体"/>
        </w:rPr>
        <w:t>D.在嫌疑人住所发现的去往案发地的车</w:t>
      </w:r>
    </w:p>
    <w:p>
      <w:pPr>
        <w:pStyle w:val="7"/>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0" w:afterLines="0" w:line="288" w:lineRule="auto"/>
        <w:ind w:left="0" w:leftChars="0" w:right="0" w:rightChars="0" w:firstLine="420" w:firstLineChars="200"/>
        <w:jc w:val="both"/>
        <w:textAlignment w:val="auto"/>
        <w:outlineLvl w:val="2"/>
        <w:rPr>
          <w:rFonts w:hint="eastAsia" w:ascii="黑体" w:hAnsi="黑体" w:eastAsia="黑体" w:cs="黑体"/>
          <w:sz w:val="21"/>
          <w:szCs w:val="21"/>
          <w:highlight w:val="none"/>
          <w:lang w:val="en-US" w:eastAsia="zh-CN"/>
        </w:rPr>
      </w:pPr>
      <w:r>
        <w:rPr>
          <w:rFonts w:hint="eastAsia" w:cs="黑体"/>
          <w:bCs w:val="0"/>
          <w:kern w:val="2"/>
          <w:sz w:val="21"/>
          <w:szCs w:val="24"/>
          <w:highlight w:val="none"/>
          <w:lang w:val="en-US" w:eastAsia="zh-CN"/>
        </w:rPr>
        <w:t>四</w:t>
      </w:r>
      <w:r>
        <w:rPr>
          <w:rFonts w:hint="eastAsia" w:ascii="黑体" w:hAnsi="黑体" w:eastAsia="黑体" w:cs="黑体"/>
          <w:bCs w:val="0"/>
          <w:kern w:val="2"/>
          <w:sz w:val="21"/>
          <w:szCs w:val="24"/>
          <w:highlight w:val="none"/>
          <w:lang w:val="en-US" w:eastAsia="zh-CN"/>
        </w:rPr>
        <w:t>、类比推理</w:t>
      </w:r>
      <w:r>
        <w:rPr>
          <w:rFonts w:hint="eastAsia" w:ascii="黑体" w:hAnsi="黑体" w:cs="黑体"/>
          <w:bCs w:val="0"/>
          <w:kern w:val="2"/>
          <w:sz w:val="21"/>
          <w:szCs w:val="24"/>
          <w:highlight w:val="none"/>
          <w:lang w:val="en-US" w:eastAsia="zh-CN"/>
        </w:rPr>
        <w:t>：共10题</w:t>
      </w:r>
      <w:r>
        <w:rPr>
          <w:rFonts w:hint="eastAsia" w:ascii="黑体" w:hAnsi="黑体" w:eastAsia="黑体" w:cs="黑体"/>
          <w:bCs w:val="0"/>
          <w:kern w:val="2"/>
          <w:sz w:val="21"/>
          <w:szCs w:val="24"/>
          <w:highlight w:val="none"/>
          <w:lang w:val="en-US" w:eastAsia="zh-CN"/>
        </w:rPr>
        <w:t>。每道题先给出一组相关的词，要求你在备选答案中找出一组与之在逻辑关系上最为</w:t>
      </w:r>
      <w:r>
        <w:rPr>
          <w:rFonts w:hint="eastAsia" w:ascii="黑体" w:hAnsi="黑体" w:eastAsia="黑体" w:cs="黑体"/>
          <w:sz w:val="21"/>
          <w:szCs w:val="21"/>
          <w:highlight w:val="none"/>
          <w:lang w:val="en-US" w:eastAsia="zh-CN"/>
        </w:rPr>
        <w:t>贴近、相似或匹配的词。</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76</w:t>
      </w:r>
      <w:r>
        <w:rPr>
          <w:rFonts w:hint="eastAsia" w:ascii="宋体" w:hAnsi="宋体" w:eastAsia="宋体" w:cs="宋体"/>
        </w:rPr>
        <w:t>.古镇∶老街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A.新人∶红烛</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B.山寺∶佛堂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C.都市∶外地</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D.故居∶乡村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77</w:t>
      </w:r>
      <w:r>
        <w:rPr>
          <w:rFonts w:hint="eastAsia" w:ascii="宋体" w:hAnsi="宋体" w:eastAsia="宋体" w:cs="宋体"/>
        </w:rPr>
        <w:t>.图书馆∶借阅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A.餐厅∶唱歌</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B.考场∶阅卷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C.职场∶奋斗</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D.医院∶就诊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78</w:t>
      </w:r>
      <w:r>
        <w:rPr>
          <w:rFonts w:hint="eastAsia" w:ascii="宋体" w:hAnsi="宋体" w:eastAsia="宋体" w:cs="宋体"/>
        </w:rPr>
        <w:t>.权利∶义务∶责任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A.凤梨∶香蕉∶芭蕉</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B.天上∶地下∶地上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C.闻名∶著名∶平凡</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D.茂盛∶荒芜∶荒凉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lang w:val="en-US" w:eastAsia="zh-CN"/>
        </w:rPr>
        <w:t>79</w:t>
      </w:r>
      <w:r>
        <w:rPr>
          <w:rFonts w:hint="eastAsia" w:ascii="宋体" w:hAnsi="宋体" w:eastAsia="宋体" w:cs="宋体"/>
        </w:rPr>
        <w:t>.</w:t>
      </w:r>
      <w:r>
        <w:rPr>
          <w:rFonts w:hint="eastAsia" w:ascii="宋体" w:hAnsi="宋体" w:eastAsia="宋体" w:cs="宋体"/>
          <w:lang w:eastAsia="zh-CN"/>
        </w:rPr>
        <w:t xml:space="preserve">（    ）  </w:t>
      </w:r>
      <w:r>
        <w:rPr>
          <w:rFonts w:hint="eastAsia" w:ascii="宋体" w:hAnsi="宋体" w:eastAsia="宋体" w:cs="宋体"/>
        </w:rPr>
        <w:t>对于</w:t>
      </w:r>
      <w:r>
        <w:rPr>
          <w:rFonts w:hint="eastAsia" w:ascii="宋体" w:hAnsi="宋体" w:eastAsia="宋体" w:cs="宋体"/>
          <w:lang w:eastAsia="zh-CN"/>
        </w:rPr>
        <w:t xml:space="preserve">  </w:t>
      </w:r>
      <w:r>
        <w:rPr>
          <w:rFonts w:hint="eastAsia" w:ascii="宋体" w:hAnsi="宋体" w:eastAsia="宋体" w:cs="宋体"/>
        </w:rPr>
        <w:t>秋天</w:t>
      </w:r>
      <w:r>
        <w:rPr>
          <w:rFonts w:hint="eastAsia" w:ascii="宋体" w:hAnsi="宋体" w:eastAsia="宋体" w:cs="宋体"/>
          <w:lang w:eastAsia="zh-CN"/>
        </w:rPr>
        <w:t xml:space="preserve">  </w:t>
      </w:r>
      <w:r>
        <w:rPr>
          <w:rFonts w:hint="eastAsia" w:ascii="宋体" w:hAnsi="宋体" w:eastAsia="宋体" w:cs="宋体"/>
        </w:rPr>
        <w:t>相当于</w:t>
      </w:r>
      <w:r>
        <w:rPr>
          <w:rFonts w:hint="eastAsia" w:ascii="宋体" w:hAnsi="宋体" w:eastAsia="宋体" w:cs="宋体"/>
          <w:lang w:eastAsia="zh-CN"/>
        </w:rPr>
        <w:t xml:space="preserve">  （    ）  </w:t>
      </w:r>
      <w:r>
        <w:rPr>
          <w:rFonts w:hint="eastAsia" w:ascii="宋体" w:hAnsi="宋体" w:eastAsia="宋体" w:cs="宋体"/>
        </w:rPr>
        <w:t>对于</w:t>
      </w:r>
      <w:r>
        <w:rPr>
          <w:rFonts w:hint="eastAsia" w:ascii="宋体" w:hAnsi="宋体" w:eastAsia="宋体" w:cs="宋体"/>
          <w:lang w:eastAsia="zh-CN"/>
        </w:rPr>
        <w:t xml:space="preserve">  </w:t>
      </w:r>
      <w:r>
        <w:rPr>
          <w:rFonts w:hint="eastAsia" w:ascii="宋体" w:hAnsi="宋体" w:eastAsia="宋体" w:cs="宋体"/>
        </w:rPr>
        <w:t>夏天</w:t>
      </w:r>
      <w:r>
        <w:rPr>
          <w:rFonts w:hint="eastAsia" w:ascii="宋体" w:hAnsi="宋体" w:eastAsia="宋体" w:cs="宋体"/>
          <w:lang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A.梅花</w:t>
      </w:r>
      <w:r>
        <w:rPr>
          <w:rFonts w:hint="eastAsia" w:ascii="宋体" w:hAnsi="宋体" w:eastAsia="宋体" w:cs="宋体"/>
          <w:lang w:eastAsia="zh-CN"/>
        </w:rPr>
        <w:t xml:space="preserve">  </w:t>
      </w:r>
      <w:r>
        <w:rPr>
          <w:rFonts w:hint="eastAsia" w:ascii="宋体" w:hAnsi="宋体" w:eastAsia="宋体" w:cs="宋体"/>
        </w:rPr>
        <w:t>荷花</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B.大雁</w:t>
      </w:r>
      <w:r>
        <w:rPr>
          <w:rFonts w:hint="eastAsia" w:ascii="宋体" w:hAnsi="宋体" w:eastAsia="宋体" w:cs="宋体"/>
          <w:lang w:eastAsia="zh-CN"/>
        </w:rPr>
        <w:t xml:space="preserve">  </w:t>
      </w:r>
      <w:r>
        <w:rPr>
          <w:rFonts w:hint="eastAsia" w:ascii="宋体" w:hAnsi="宋体" w:eastAsia="宋体" w:cs="宋体"/>
        </w:rPr>
        <w:t>燕子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C.立秋</w:t>
      </w:r>
      <w:r>
        <w:rPr>
          <w:rFonts w:hint="eastAsia" w:ascii="宋体" w:hAnsi="宋体" w:eastAsia="宋体" w:cs="宋体"/>
          <w:lang w:eastAsia="zh-CN"/>
        </w:rPr>
        <w:t xml:space="preserve">  </w:t>
      </w:r>
      <w:r>
        <w:rPr>
          <w:rFonts w:hint="eastAsia" w:ascii="宋体" w:hAnsi="宋体" w:eastAsia="宋体" w:cs="宋体"/>
        </w:rPr>
        <w:t>处暑</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D.重阳节</w:t>
      </w:r>
      <w:r>
        <w:rPr>
          <w:rFonts w:hint="eastAsia" w:ascii="宋体" w:hAnsi="宋体" w:eastAsia="宋体" w:cs="宋体"/>
          <w:lang w:val="en-US" w:eastAsia="zh-CN"/>
        </w:rPr>
        <w:t xml:space="preserve">  </w:t>
      </w:r>
      <w:r>
        <w:rPr>
          <w:rFonts w:hint="eastAsia" w:ascii="宋体" w:hAnsi="宋体" w:eastAsia="宋体" w:cs="宋体"/>
        </w:rPr>
        <w:t>端午节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lang w:val="en-US" w:eastAsia="zh-CN"/>
        </w:rPr>
        <w:t>80</w:t>
      </w:r>
      <w:r>
        <w:rPr>
          <w:rFonts w:hint="eastAsia" w:ascii="宋体" w:hAnsi="宋体" w:eastAsia="宋体" w:cs="宋体"/>
        </w:rPr>
        <w:t>.</w:t>
      </w:r>
      <w:r>
        <w:rPr>
          <w:rFonts w:hint="eastAsia" w:ascii="宋体" w:hAnsi="宋体" w:eastAsia="宋体" w:cs="宋体"/>
          <w:lang w:eastAsia="zh-CN"/>
        </w:rPr>
        <w:t xml:space="preserve">（    ）  </w:t>
      </w:r>
      <w:r>
        <w:rPr>
          <w:rFonts w:hint="eastAsia" w:ascii="宋体" w:hAnsi="宋体" w:eastAsia="宋体" w:cs="宋体"/>
        </w:rPr>
        <w:t>对于</w:t>
      </w:r>
      <w:r>
        <w:rPr>
          <w:rFonts w:hint="eastAsia" w:ascii="宋体" w:hAnsi="宋体" w:eastAsia="宋体" w:cs="宋体"/>
          <w:lang w:eastAsia="zh-CN"/>
        </w:rPr>
        <w:t xml:space="preserve">  </w:t>
      </w:r>
      <w:r>
        <w:rPr>
          <w:rFonts w:hint="eastAsia" w:ascii="宋体" w:hAnsi="宋体" w:eastAsia="宋体" w:cs="宋体"/>
        </w:rPr>
        <w:t>海蜇</w:t>
      </w:r>
      <w:r>
        <w:rPr>
          <w:rFonts w:hint="eastAsia" w:ascii="宋体" w:hAnsi="宋体" w:eastAsia="宋体" w:cs="宋体"/>
          <w:lang w:eastAsia="zh-CN"/>
        </w:rPr>
        <w:t xml:space="preserve">  </w:t>
      </w:r>
      <w:r>
        <w:rPr>
          <w:rFonts w:hint="eastAsia" w:ascii="宋体" w:hAnsi="宋体" w:eastAsia="宋体" w:cs="宋体"/>
        </w:rPr>
        <w:t>相当于</w:t>
      </w:r>
      <w:r>
        <w:rPr>
          <w:rFonts w:hint="eastAsia" w:ascii="宋体" w:hAnsi="宋体" w:eastAsia="宋体" w:cs="宋体"/>
          <w:lang w:eastAsia="zh-CN"/>
        </w:rPr>
        <w:t xml:space="preserve">  </w:t>
      </w:r>
      <w:r>
        <w:rPr>
          <w:rFonts w:hint="eastAsia" w:ascii="宋体" w:hAnsi="宋体" w:eastAsia="宋体" w:cs="宋体"/>
        </w:rPr>
        <w:t>苹果</w:t>
      </w:r>
      <w:r>
        <w:rPr>
          <w:rFonts w:hint="eastAsia" w:ascii="宋体" w:hAnsi="宋体" w:eastAsia="宋体" w:cs="宋体"/>
          <w:lang w:eastAsia="zh-CN"/>
        </w:rPr>
        <w:t xml:space="preserve">  </w:t>
      </w:r>
      <w:r>
        <w:rPr>
          <w:rFonts w:hint="eastAsia" w:ascii="宋体" w:hAnsi="宋体" w:eastAsia="宋体" w:cs="宋体"/>
        </w:rPr>
        <w:t>对于</w:t>
      </w:r>
      <w:r>
        <w:rPr>
          <w:rFonts w:hint="eastAsia" w:ascii="宋体" w:hAnsi="宋体" w:eastAsia="宋体" w:cs="宋体"/>
          <w:lang w:eastAsia="zh-CN"/>
        </w:rPr>
        <w:t xml:space="preserve">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A.水母</w:t>
      </w:r>
      <w:r>
        <w:rPr>
          <w:rFonts w:hint="eastAsia" w:ascii="宋体" w:hAnsi="宋体" w:eastAsia="宋体" w:cs="宋体"/>
          <w:lang w:eastAsia="zh-CN"/>
        </w:rPr>
        <w:t xml:space="preserve">  </w:t>
      </w:r>
      <w:r>
        <w:rPr>
          <w:rFonts w:hint="eastAsia" w:ascii="宋体" w:hAnsi="宋体" w:eastAsia="宋体" w:cs="宋体"/>
        </w:rPr>
        <w:t>樱桃</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B.海星</w:t>
      </w:r>
      <w:r>
        <w:rPr>
          <w:rFonts w:hint="eastAsia" w:ascii="宋体" w:hAnsi="宋体" w:eastAsia="宋体" w:cs="宋体"/>
          <w:lang w:eastAsia="zh-CN"/>
        </w:rPr>
        <w:t xml:space="preserve">  </w:t>
      </w:r>
      <w:r>
        <w:rPr>
          <w:rFonts w:hint="eastAsia" w:ascii="宋体" w:hAnsi="宋体" w:eastAsia="宋体" w:cs="宋体"/>
        </w:rPr>
        <w:t>柠檬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C.海洋</w:t>
      </w:r>
      <w:r>
        <w:rPr>
          <w:rFonts w:hint="eastAsia" w:ascii="宋体" w:hAnsi="宋体" w:eastAsia="宋体" w:cs="宋体"/>
          <w:lang w:eastAsia="zh-CN"/>
        </w:rPr>
        <w:t xml:space="preserve">  </w:t>
      </w:r>
      <w:r>
        <w:rPr>
          <w:rFonts w:hint="eastAsia" w:ascii="宋体" w:hAnsi="宋体" w:eastAsia="宋体" w:cs="宋体"/>
        </w:rPr>
        <w:t>果园</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D.植物</w:t>
      </w:r>
      <w:r>
        <w:rPr>
          <w:rFonts w:hint="eastAsia" w:ascii="宋体" w:hAnsi="宋体" w:eastAsia="宋体" w:cs="宋体"/>
          <w:lang w:eastAsia="zh-CN"/>
        </w:rPr>
        <w:t xml:space="preserve">  </w:t>
      </w:r>
      <w:r>
        <w:rPr>
          <w:rFonts w:hint="eastAsia" w:ascii="宋体" w:hAnsi="宋体" w:eastAsia="宋体" w:cs="宋体"/>
        </w:rPr>
        <w:t>水果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81</w:t>
      </w:r>
      <w:r>
        <w:rPr>
          <w:rFonts w:hint="eastAsia" w:ascii="宋体" w:hAnsi="宋体" w:eastAsia="宋体" w:cs="宋体"/>
        </w:rPr>
        <w:t>.除湿机</w:t>
      </w:r>
      <w:r>
        <w:rPr>
          <w:rFonts w:hint="eastAsia" w:ascii="宋体" w:hAnsi="宋体" w:eastAsia="宋体" w:cs="宋体"/>
          <w:lang w:eastAsia="zh-CN"/>
        </w:rPr>
        <w:t xml:space="preserve">  </w:t>
      </w:r>
      <w:r>
        <w:rPr>
          <w:rFonts w:hint="eastAsia" w:ascii="宋体" w:hAnsi="宋体" w:eastAsia="宋体" w:cs="宋体"/>
        </w:rPr>
        <w:t>对于</w:t>
      </w:r>
      <w:r>
        <w:rPr>
          <w:rFonts w:hint="eastAsia" w:ascii="宋体" w:hAnsi="宋体" w:eastAsia="宋体" w:cs="宋体"/>
          <w:lang w:eastAsia="zh-CN"/>
        </w:rPr>
        <w:t xml:space="preserve">  （    ）  </w:t>
      </w:r>
      <w:r>
        <w:rPr>
          <w:rFonts w:hint="eastAsia" w:ascii="宋体" w:hAnsi="宋体" w:eastAsia="宋体" w:cs="宋体"/>
        </w:rPr>
        <w:t>相当于</w:t>
      </w:r>
      <w:r>
        <w:rPr>
          <w:rFonts w:hint="eastAsia" w:ascii="宋体" w:hAnsi="宋体" w:eastAsia="宋体" w:cs="宋体"/>
          <w:lang w:eastAsia="zh-CN"/>
        </w:rPr>
        <w:t xml:space="preserve">  （    ）  </w:t>
      </w:r>
      <w:r>
        <w:rPr>
          <w:rFonts w:hint="eastAsia" w:ascii="宋体" w:hAnsi="宋体" w:eastAsia="宋体" w:cs="宋体"/>
        </w:rPr>
        <w:t>对于</w:t>
      </w:r>
      <w:r>
        <w:rPr>
          <w:rFonts w:hint="eastAsia" w:ascii="宋体" w:hAnsi="宋体" w:eastAsia="宋体" w:cs="宋体"/>
          <w:lang w:eastAsia="zh-CN"/>
        </w:rPr>
        <w:t xml:space="preserve">  </w:t>
      </w:r>
      <w:r>
        <w:rPr>
          <w:rFonts w:hint="eastAsia" w:ascii="宋体" w:hAnsi="宋体" w:eastAsia="宋体" w:cs="宋体"/>
        </w:rPr>
        <w:t>食物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A.空气</w:t>
      </w:r>
      <w:r>
        <w:rPr>
          <w:rFonts w:hint="eastAsia" w:ascii="宋体" w:hAnsi="宋体" w:eastAsia="宋体" w:cs="宋体"/>
          <w:lang w:eastAsia="zh-CN"/>
        </w:rPr>
        <w:t xml:space="preserve">  </w:t>
      </w:r>
      <w:r>
        <w:rPr>
          <w:rFonts w:hint="eastAsia" w:ascii="宋体" w:hAnsi="宋体" w:eastAsia="宋体" w:cs="宋体"/>
        </w:rPr>
        <w:t>电饼铛</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B.除湿</w:t>
      </w:r>
      <w:r>
        <w:rPr>
          <w:rFonts w:hint="eastAsia" w:ascii="宋体" w:hAnsi="宋体" w:eastAsia="宋体" w:cs="宋体"/>
          <w:lang w:eastAsia="zh-CN"/>
        </w:rPr>
        <w:t xml:space="preserve">  </w:t>
      </w:r>
      <w:r>
        <w:rPr>
          <w:rFonts w:hint="eastAsia" w:ascii="宋体" w:hAnsi="宋体" w:eastAsia="宋体" w:cs="宋体"/>
        </w:rPr>
        <w:t>充饥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C.电暖器</w:t>
      </w:r>
      <w:r>
        <w:rPr>
          <w:rFonts w:hint="eastAsia" w:ascii="宋体" w:hAnsi="宋体" w:eastAsia="宋体" w:cs="宋体"/>
          <w:lang w:eastAsia="zh-CN"/>
        </w:rPr>
        <w:t xml:space="preserve">  </w:t>
      </w:r>
      <w:r>
        <w:rPr>
          <w:rFonts w:hint="eastAsia" w:ascii="宋体" w:hAnsi="宋体" w:eastAsia="宋体" w:cs="宋体"/>
        </w:rPr>
        <w:t>电冰箱</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D.风扇</w:t>
      </w:r>
      <w:r>
        <w:rPr>
          <w:rFonts w:hint="eastAsia" w:ascii="宋体" w:hAnsi="宋体" w:eastAsia="宋体" w:cs="宋体"/>
          <w:lang w:eastAsia="zh-CN"/>
        </w:rPr>
        <w:t xml:space="preserve">  </w:t>
      </w:r>
      <w:r>
        <w:rPr>
          <w:rFonts w:hint="eastAsia" w:ascii="宋体" w:hAnsi="宋体" w:eastAsia="宋体" w:cs="宋体"/>
        </w:rPr>
        <w:t>蔬菜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82</w:t>
      </w:r>
      <w:r>
        <w:rPr>
          <w:rFonts w:hint="eastAsia" w:ascii="宋体" w:hAnsi="宋体" w:eastAsia="宋体" w:cs="宋体"/>
        </w:rPr>
        <w:t>.豌豆黄∶豌豆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A.龙须酥∶龙须</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B.灯盏糕∶灯盏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C.杏仁露∶杏仁</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D.煲仔饭∶煲仔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83</w:t>
      </w:r>
      <w:r>
        <w:rPr>
          <w:rFonts w:hint="eastAsia" w:ascii="宋体" w:hAnsi="宋体" w:eastAsia="宋体" w:cs="宋体"/>
        </w:rPr>
        <w:t>.鸡飞∶狗跳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A.龙飞∶凤舞</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B.狼吟∶虎啸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C.手舞∶足蹈</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D.狼突∶豕窜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84</w:t>
      </w:r>
      <w:r>
        <w:rPr>
          <w:rFonts w:hint="eastAsia" w:ascii="宋体" w:hAnsi="宋体" w:eastAsia="宋体" w:cs="宋体"/>
        </w:rPr>
        <w:t>.建筑∶美轮美奂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A.天空∶秋高气爽</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B.秤砣∶举重若轻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C.光阴∶日上三竿</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D.文物∶价值连城</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85</w:t>
      </w:r>
      <w:r>
        <w:rPr>
          <w:rFonts w:hint="eastAsia" w:ascii="宋体" w:hAnsi="宋体" w:eastAsia="宋体" w:cs="宋体"/>
        </w:rPr>
        <w:t>.房屋∶出租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A.法规∶约束</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B.经典∶赏析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C.草坪∶爱护</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D.拖把∶打扫</w:t>
      </w:r>
    </w:p>
    <w:p>
      <w:pPr>
        <w:pStyle w:val="6"/>
        <w:tabs>
          <w:tab w:val="left" w:pos="420"/>
          <w:tab w:val="left" w:pos="2520"/>
          <w:tab w:val="left" w:pos="4620"/>
          <w:tab w:val="left" w:pos="6720"/>
        </w:tabs>
        <w:rPr>
          <w:rFonts w:hint="eastAsia"/>
          <w:lang w:val="en-US" w:eastAsia="zh-CN"/>
        </w:rPr>
      </w:pPr>
      <w:r>
        <w:rPr>
          <w:rFonts w:hint="eastAsia"/>
          <w:lang w:val="en-US" w:eastAsia="zh-CN"/>
        </w:rPr>
        <w:t>第四部分  资料分析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楷体" w:hAnsi="楷体" w:eastAsia="楷体" w:cs="楷体"/>
          <w:highlight w:val="none"/>
          <w:lang w:val="en-US" w:eastAsia="zh-CN"/>
        </w:rPr>
      </w:pPr>
      <w:r>
        <w:rPr>
          <w:rFonts w:hint="eastAsia" w:ascii="楷体" w:hAnsi="楷体" w:eastAsia="楷体" w:cs="楷体"/>
          <w:highlight w:val="none"/>
          <w:lang w:val="en-US" w:eastAsia="zh-CN"/>
        </w:rPr>
        <w:t>（共20题，参考时限20分钟）</w:t>
      </w:r>
    </w:p>
    <w:p>
      <w:pPr>
        <w:pStyle w:val="7"/>
        <w:tabs>
          <w:tab w:val="left" w:pos="420"/>
          <w:tab w:val="left" w:pos="2520"/>
          <w:tab w:val="left" w:pos="4620"/>
          <w:tab w:val="left" w:pos="6720"/>
        </w:tabs>
        <w:rPr>
          <w:rFonts w:hint="eastAsia"/>
          <w:lang w:val="en-US" w:eastAsia="zh-CN"/>
        </w:rPr>
      </w:pPr>
      <w:r>
        <w:rPr>
          <w:rFonts w:hint="eastAsia"/>
          <w:lang w:val="en-US" w:eastAsia="zh-CN"/>
        </w:rPr>
        <w:t>所给出的图、表、文字或综合性资料均有若干个问题要你回答。你应根据资料提供的信息进行分析、比较、计算和判断处理。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highlight w:val="none"/>
          <w:lang w:val="en-US" w:eastAsia="zh-CN"/>
        </w:rPr>
      </w:pPr>
      <w:r>
        <w:rPr>
          <w:rFonts w:hint="eastAsia" w:ascii="楷体" w:hAnsi="楷体" w:eastAsia="楷体" w:cs="楷体"/>
          <w:b/>
          <w:bCs/>
          <w:highlight w:val="none"/>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rPr>
      </w:pPr>
      <w:r>
        <w:rPr>
          <w:rFonts w:hint="eastAsia" w:ascii="宋体" w:hAnsi="宋体" w:eastAsia="宋体" w:cs="宋体"/>
          <w:b/>
          <w:bCs/>
        </w:rPr>
        <w:t>一、根据所给资料，回答</w:t>
      </w:r>
      <w:r>
        <w:rPr>
          <w:rFonts w:hint="eastAsia" w:ascii="宋体" w:hAnsi="宋体" w:eastAsia="宋体" w:cs="宋体"/>
          <w:b/>
          <w:bCs/>
          <w:lang w:val="en-US" w:eastAsia="zh-CN"/>
        </w:rPr>
        <w:t>86</w:t>
      </w:r>
      <w:r>
        <w:rPr>
          <w:rFonts w:hint="eastAsia" w:ascii="宋体" w:hAnsi="宋体" w:eastAsia="宋体" w:cs="宋体"/>
          <w:b/>
          <w:bCs/>
        </w:rPr>
        <w:t>～</w:t>
      </w:r>
      <w:r>
        <w:rPr>
          <w:rFonts w:hint="eastAsia" w:ascii="宋体" w:hAnsi="宋体" w:eastAsia="宋体" w:cs="宋体"/>
          <w:b/>
          <w:bCs/>
          <w:lang w:val="en-US" w:eastAsia="zh-CN"/>
        </w:rPr>
        <w:t>90</w:t>
      </w:r>
      <w:r>
        <w:rPr>
          <w:rFonts w:hint="eastAsia" w:ascii="宋体" w:hAnsi="宋体" w:eastAsia="宋体" w:cs="宋体"/>
          <w:b/>
          <w:bCs/>
        </w:rPr>
        <w:t>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2017年，云南省地区生产总值（GDP）为16531.34亿元人民币，比上年同期增长9.5%，增速高于全国水平2.6个百分点。其中，该省固定资产投资18474.89亿元，比上年同期增长18.0%，全省基础设施投资7364.87亿元，比上年同期增长32.3%，增速高于全省固定资产投资增速14.3个百分点。此外，2017年，贵州省GDP为13540.83亿元，比上年增长10.2%；四川省GDP为36980.2亿元，比上年增长8.1%；重庆市GDP为19500.27亿元，比上年增长9.3%；陕西省GDP为21898.81亿元，比上年增长8.0%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从投资来看，西部地区新兴产业的投资几乎都保持了两位数以上的增速。以贵州省为例，该省2017年装备制造业投资476.49亿元，增长34.9%，增速比全省固定资产投资高14.8个百分点；信息传输、软件和信息技术服务业投资180.89亿元，增长69.4%，增速比全省固定资产投资高49.3个百分点；租赁和商务服务业投资298.14亿元，增长55.0%，增速比全省固定资产投资高34.9个百分点；太阳能发电投资55.49亿元，增长108.0%，增速比全省固定资产投资高87.9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从产业结构来看，西部地区第三产业和服务业对经济的贡献度也在逐渐增加。以云南省为例，2017年全省服务业增加值7833.08亿元，比上年同期增长9.5%。在各项措施拉动下，2017年，全省共实现旅游业总收入6922.23亿元，同比增长46.46%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86</w:t>
      </w:r>
      <w:r>
        <w:rPr>
          <w:rFonts w:hint="eastAsia" w:ascii="宋体" w:hAnsi="宋体" w:eastAsia="宋体" w:cs="宋体"/>
        </w:rPr>
        <w:t>.2017年云南省地区生产总值（GDP）比贵州省约高</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A.18.1%</w:t>
      </w:r>
      <w:r>
        <w:rPr>
          <w:rFonts w:hint="eastAsia" w:ascii="宋体" w:hAnsi="宋体" w:eastAsia="宋体" w:cs="宋体"/>
        </w:rPr>
        <w:tab/>
      </w:r>
      <w:r>
        <w:rPr>
          <w:rFonts w:hint="eastAsia" w:ascii="宋体" w:hAnsi="宋体" w:eastAsia="宋体" w:cs="宋体"/>
        </w:rPr>
        <w:t>B.20.2%</w:t>
      </w:r>
      <w:r>
        <w:rPr>
          <w:rFonts w:hint="eastAsia" w:ascii="宋体" w:hAnsi="宋体" w:eastAsia="宋体" w:cs="宋体"/>
        </w:rPr>
        <w:tab/>
      </w:r>
      <w:r>
        <w:rPr>
          <w:rFonts w:hint="eastAsia" w:ascii="宋体" w:hAnsi="宋体" w:eastAsia="宋体" w:cs="宋体"/>
        </w:rPr>
        <w:t>C.22.1%</w:t>
      </w:r>
      <w:r>
        <w:rPr>
          <w:rFonts w:hint="eastAsia" w:ascii="宋体" w:hAnsi="宋体" w:eastAsia="宋体" w:cs="宋体"/>
        </w:rPr>
        <w:tab/>
      </w:r>
      <w:r>
        <w:rPr>
          <w:rFonts w:hint="eastAsia" w:ascii="宋体" w:hAnsi="宋体" w:eastAsia="宋体" w:cs="宋体"/>
        </w:rPr>
        <w:t>D.24.3%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87</w:t>
      </w:r>
      <w:r>
        <w:rPr>
          <w:rFonts w:hint="eastAsia" w:ascii="宋体" w:hAnsi="宋体" w:eastAsia="宋体" w:cs="宋体"/>
        </w:rPr>
        <w:t>.2017年云南省基础设施投资占固定资产投资的比重比上年</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A.上升4.3个百分点</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B.上升2.1个百分点</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C.下降4.3个百分点</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D.下降2.1个百分点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88</w:t>
      </w:r>
      <w:r>
        <w:rPr>
          <w:rFonts w:hint="eastAsia" w:ascii="宋体" w:hAnsi="宋体" w:eastAsia="宋体" w:cs="宋体"/>
        </w:rPr>
        <w:t>.2016年贵州省装备制造业投资额约是太阳能发电的</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A.13.2倍</w:t>
      </w:r>
      <w:r>
        <w:rPr>
          <w:rFonts w:hint="eastAsia" w:ascii="宋体" w:hAnsi="宋体" w:eastAsia="宋体" w:cs="宋体"/>
        </w:rPr>
        <w:tab/>
      </w:r>
      <w:r>
        <w:rPr>
          <w:rFonts w:hint="eastAsia" w:ascii="宋体" w:hAnsi="宋体" w:eastAsia="宋体" w:cs="宋体"/>
        </w:rPr>
        <w:t>B.14.5倍</w:t>
      </w:r>
      <w:r>
        <w:rPr>
          <w:rFonts w:hint="eastAsia" w:ascii="宋体" w:hAnsi="宋体" w:eastAsia="宋体" w:cs="宋体"/>
        </w:rPr>
        <w:tab/>
      </w:r>
      <w:r>
        <w:rPr>
          <w:rFonts w:hint="eastAsia" w:ascii="宋体" w:hAnsi="宋体" w:eastAsia="宋体" w:cs="宋体"/>
        </w:rPr>
        <w:t>C.15.1倍</w:t>
      </w:r>
      <w:r>
        <w:rPr>
          <w:rFonts w:hint="eastAsia" w:ascii="宋体" w:hAnsi="宋体" w:eastAsia="宋体" w:cs="宋体"/>
        </w:rPr>
        <w:tab/>
      </w:r>
      <w:r>
        <w:rPr>
          <w:rFonts w:hint="eastAsia" w:ascii="宋体" w:hAnsi="宋体" w:eastAsia="宋体" w:cs="宋体"/>
        </w:rPr>
        <w:t>D.15.8倍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89</w:t>
      </w:r>
      <w:r>
        <w:rPr>
          <w:rFonts w:hint="eastAsia" w:ascii="宋体" w:hAnsi="宋体" w:eastAsia="宋体" w:cs="宋体"/>
        </w:rPr>
        <w:t>.2017年下列各省市GDP同比增量最大的是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A.贵州省</w:t>
      </w:r>
      <w:r>
        <w:rPr>
          <w:rFonts w:hint="eastAsia" w:ascii="宋体" w:hAnsi="宋体" w:eastAsia="宋体" w:cs="宋体"/>
        </w:rPr>
        <w:tab/>
      </w:r>
      <w:r>
        <w:rPr>
          <w:rFonts w:hint="eastAsia" w:ascii="宋体" w:hAnsi="宋体" w:eastAsia="宋体" w:cs="宋体"/>
        </w:rPr>
        <w:t>B.云南省</w:t>
      </w:r>
      <w:r>
        <w:rPr>
          <w:rFonts w:hint="eastAsia" w:ascii="宋体" w:hAnsi="宋体" w:eastAsia="宋体" w:cs="宋体"/>
        </w:rPr>
        <w:tab/>
      </w:r>
      <w:r>
        <w:rPr>
          <w:rFonts w:hint="eastAsia" w:ascii="宋体" w:hAnsi="宋体" w:eastAsia="宋体" w:cs="宋体"/>
        </w:rPr>
        <w:t>C.重庆省</w:t>
      </w:r>
      <w:r>
        <w:rPr>
          <w:rFonts w:hint="eastAsia" w:ascii="宋体" w:hAnsi="宋体" w:eastAsia="宋体" w:cs="宋体"/>
        </w:rPr>
        <w:tab/>
      </w:r>
      <w:r>
        <w:rPr>
          <w:rFonts w:hint="eastAsia" w:ascii="宋体" w:hAnsi="宋体" w:eastAsia="宋体" w:cs="宋体"/>
        </w:rPr>
        <w:t>D.陕西省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90</w:t>
      </w:r>
      <w:r>
        <w:rPr>
          <w:rFonts w:hint="eastAsia" w:ascii="宋体" w:hAnsi="宋体" w:eastAsia="宋体" w:cs="宋体"/>
        </w:rPr>
        <w:t>.根据资料，下列说法正确的是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A.2016年全国GDP比上年同期增长6.9%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B.2016年云南省全省服务业增加值占当年该省GDP的比重超过50%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C.2017年贵州省装备制造业投资对全省固定资产投资的贡献率最大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D.2016年云南省实现旅游业总收入不到5000亿元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rPr>
      </w:pPr>
      <w:r>
        <w:rPr>
          <w:rFonts w:hint="eastAsia" w:ascii="宋体" w:hAnsi="宋体" w:eastAsia="宋体" w:cs="宋体"/>
          <w:b/>
          <w:bCs/>
          <w:lang w:eastAsia="zh-CN"/>
        </w:rPr>
        <w:t>二</w:t>
      </w:r>
      <w:r>
        <w:rPr>
          <w:rFonts w:hint="eastAsia" w:ascii="宋体" w:hAnsi="宋体" w:eastAsia="宋体" w:cs="宋体"/>
          <w:b/>
          <w:bCs/>
        </w:rPr>
        <w:t>、根据所给资料，回答</w:t>
      </w:r>
      <w:r>
        <w:rPr>
          <w:rFonts w:hint="eastAsia" w:ascii="宋体" w:hAnsi="宋体" w:eastAsia="宋体" w:cs="宋体"/>
          <w:b/>
          <w:bCs/>
          <w:lang w:val="en-US" w:eastAsia="zh-CN"/>
        </w:rPr>
        <w:t>91</w:t>
      </w:r>
      <w:r>
        <w:rPr>
          <w:rFonts w:hint="eastAsia" w:ascii="宋体" w:hAnsi="宋体" w:eastAsia="宋体" w:cs="宋体"/>
          <w:b/>
          <w:bCs/>
        </w:rPr>
        <w:t>～</w:t>
      </w:r>
      <w:r>
        <w:rPr>
          <w:rFonts w:hint="eastAsia" w:ascii="宋体" w:hAnsi="宋体" w:eastAsia="宋体" w:cs="宋体"/>
          <w:b/>
          <w:bCs/>
          <w:lang w:val="en-US" w:eastAsia="zh-CN"/>
        </w:rPr>
        <w:t>95</w:t>
      </w:r>
      <w:r>
        <w:rPr>
          <w:rFonts w:hint="eastAsia" w:ascii="宋体" w:hAnsi="宋体" w:eastAsia="宋体" w:cs="宋体"/>
          <w:b/>
          <w:bCs/>
        </w:rPr>
        <w:t>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2016年全国城镇私营单位就业人员年平均工资为42833元，与2015年的39589元相比，增加了3244元，同比增长8.2%，增速比2015年回落0.6个百分点。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黑体" w:hAnsi="黑体" w:eastAsia="黑体" w:cs="黑体"/>
        </w:rPr>
      </w:pPr>
      <w:r>
        <w:rPr>
          <w:rFonts w:hint="eastAsia" w:ascii="黑体" w:hAnsi="黑体" w:eastAsia="黑体" w:cs="黑体"/>
        </w:rPr>
        <w:t>2009～2016年全国城镇私营单位就业人员年平均工资及增速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宋体" w:hAnsi="宋体" w:eastAsia="宋体" w:cs="宋体"/>
        </w:rPr>
      </w:pPr>
      <w:r>
        <w:drawing>
          <wp:inline distT="0" distB="0" distL="114300" distR="114300">
            <wp:extent cx="4590415" cy="2371725"/>
            <wp:effectExtent l="0" t="0" r="635" b="9525"/>
            <wp:docPr id="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3"/>
                    <pic:cNvPicPr>
                      <a:picLocks noChangeAspect="1"/>
                    </pic:cNvPicPr>
                  </pic:nvPicPr>
                  <pic:blipFill>
                    <a:blip r:embed="rId17"/>
                    <a:stretch>
                      <a:fillRect/>
                    </a:stretch>
                  </pic:blipFill>
                  <pic:spPr>
                    <a:xfrm>
                      <a:off x="0" y="0"/>
                      <a:ext cx="4590415" cy="237172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分四大区域看，2016年城镇私营单位就业人员年平均工资由高到低依次是东部、西部、中部和东北地区。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黑体" w:hAnsi="黑体" w:eastAsia="黑体" w:cs="黑体"/>
        </w:rPr>
      </w:pPr>
      <w:r>
        <w:rPr>
          <w:rFonts w:hint="eastAsia" w:ascii="黑体" w:hAnsi="黑体" w:eastAsia="黑体" w:cs="黑体"/>
        </w:rPr>
        <w:t>2016年城镇私营单位分地区就业人员年平均工资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宋体" w:hAnsi="宋体" w:eastAsia="宋体" w:cs="宋体"/>
        </w:rPr>
      </w:pPr>
      <w:r>
        <w:drawing>
          <wp:inline distT="0" distB="0" distL="114300" distR="114300">
            <wp:extent cx="3790315" cy="1181100"/>
            <wp:effectExtent l="0" t="0" r="635" b="0"/>
            <wp:docPr id="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4"/>
                    <pic:cNvPicPr>
                      <a:picLocks noChangeAspect="1"/>
                    </pic:cNvPicPr>
                  </pic:nvPicPr>
                  <pic:blipFill>
                    <a:blip r:embed="rId18"/>
                    <a:stretch>
                      <a:fillRect/>
                    </a:stretch>
                  </pic:blipFill>
                  <pic:spPr>
                    <a:xfrm>
                      <a:off x="0" y="0"/>
                      <a:ext cx="3790315" cy="118110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分行业门类看，2016年年平均工资最高的三个行业分别是信息传输、软件和信息技术服务业63578元，科学研究和技术服务业54764元，金融业（主要是各种保险代理、典当行和投资咨询公司）50366元。年平均工资最低的三个行业分别是农林牧渔业31301元，住宿和餐饮业34712元，居民服务、修理和其他服务业35824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从平均工资的增长速度来看，2016年增速最高的三个行业依次为金融业、电力热力燃气及水生产和供应业以及房地产业，增长率分别为12.2%、11.5%和10.3%。增速最低的三个行业依次为采矿业、交通运输仓储和邮政业以及教育业，增长率分别为3.7%、5.5%和6.7%。全部18个行业门类中，有10个行业的平均工资增速高于全国平均水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lang w:val="en-US" w:eastAsia="zh-CN"/>
        </w:rPr>
        <w:t>91</w:t>
      </w:r>
      <w:r>
        <w:rPr>
          <w:rFonts w:hint="eastAsia" w:ascii="宋体" w:hAnsi="宋体" w:eastAsia="宋体" w:cs="宋体"/>
        </w:rPr>
        <w:t>.2013年全国城镇私营单位就业人员年平均工资约为多少？</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A.32693元</w:t>
      </w:r>
      <w:r>
        <w:rPr>
          <w:rFonts w:hint="eastAsia" w:ascii="宋体" w:hAnsi="宋体" w:eastAsia="宋体" w:cs="宋体"/>
        </w:rPr>
        <w:tab/>
      </w:r>
      <w:r>
        <w:rPr>
          <w:rFonts w:hint="eastAsia" w:ascii="宋体" w:hAnsi="宋体" w:eastAsia="宋体" w:cs="宋体"/>
        </w:rPr>
        <w:t>B.33983元</w:t>
      </w:r>
      <w:r>
        <w:rPr>
          <w:rFonts w:hint="eastAsia" w:ascii="宋体" w:hAnsi="宋体" w:eastAsia="宋体" w:cs="宋体"/>
        </w:rPr>
        <w:tab/>
      </w:r>
      <w:r>
        <w:rPr>
          <w:rFonts w:hint="eastAsia" w:ascii="宋体" w:hAnsi="宋体" w:eastAsia="宋体" w:cs="宋体"/>
        </w:rPr>
        <w:t>C.35138元</w:t>
      </w:r>
      <w:r>
        <w:rPr>
          <w:rFonts w:hint="eastAsia" w:ascii="宋体" w:hAnsi="宋体" w:eastAsia="宋体" w:cs="宋体"/>
        </w:rPr>
        <w:tab/>
      </w:r>
      <w:r>
        <w:rPr>
          <w:rFonts w:hint="eastAsia" w:ascii="宋体" w:hAnsi="宋体" w:eastAsia="宋体" w:cs="宋体"/>
        </w:rPr>
        <w:t>D.36386元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92</w:t>
      </w:r>
      <w:r>
        <w:rPr>
          <w:rFonts w:hint="eastAsia" w:ascii="宋体" w:hAnsi="宋体" w:eastAsia="宋体" w:cs="宋体"/>
        </w:rPr>
        <w:t>.分四大区域看，2016年城镇私营单位就业人员年平均工资同比增量从小到大排序正确的是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A.东部、西部、中部、东北地区</w:t>
      </w:r>
      <w:r>
        <w:rPr>
          <w:rFonts w:hint="eastAsia" w:ascii="宋体" w:hAnsi="宋体" w:eastAsia="宋体" w:cs="宋体"/>
        </w:rPr>
        <w:tab/>
      </w:r>
      <w:r>
        <w:rPr>
          <w:rFonts w:hint="eastAsia" w:ascii="宋体" w:hAnsi="宋体" w:eastAsia="宋体" w:cs="宋体"/>
        </w:rPr>
        <w:t>B.东部、中部、西部、东北地区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C.东北地区、西部、中部、东部</w:t>
      </w:r>
      <w:r>
        <w:rPr>
          <w:rFonts w:hint="eastAsia" w:ascii="宋体" w:hAnsi="宋体" w:eastAsia="宋体" w:cs="宋体"/>
        </w:rPr>
        <w:tab/>
      </w:r>
      <w:r>
        <w:rPr>
          <w:rFonts w:hint="eastAsia" w:ascii="宋体" w:hAnsi="宋体" w:eastAsia="宋体" w:cs="宋体"/>
        </w:rPr>
        <w:t>D.东北地区、中部、西部、东部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lang w:val="en-US" w:eastAsia="zh-CN"/>
        </w:rPr>
        <w:t>93</w:t>
      </w:r>
      <w:r>
        <w:rPr>
          <w:rFonts w:hint="eastAsia" w:ascii="宋体" w:hAnsi="宋体" w:eastAsia="宋体" w:cs="宋体"/>
        </w:rPr>
        <w:t>.2016年全国城镇私营单位就业人员年平均工资第二高的行业是第三低的多少倍？</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A.1.44</w:t>
      </w:r>
      <w:r>
        <w:rPr>
          <w:rFonts w:hint="eastAsia" w:ascii="宋体" w:hAnsi="宋体" w:eastAsia="宋体" w:cs="宋体"/>
        </w:rPr>
        <w:tab/>
      </w:r>
      <w:r>
        <w:rPr>
          <w:rFonts w:hint="eastAsia" w:ascii="宋体" w:hAnsi="宋体" w:eastAsia="宋体" w:cs="宋体"/>
        </w:rPr>
        <w:t>B.1.47</w:t>
      </w:r>
      <w:r>
        <w:rPr>
          <w:rFonts w:hint="eastAsia" w:ascii="宋体" w:hAnsi="宋体" w:eastAsia="宋体" w:cs="宋体"/>
        </w:rPr>
        <w:tab/>
      </w:r>
      <w:r>
        <w:rPr>
          <w:rFonts w:hint="eastAsia" w:ascii="宋体" w:hAnsi="宋体" w:eastAsia="宋体" w:cs="宋体"/>
        </w:rPr>
        <w:t>C.1.53</w:t>
      </w:r>
      <w:r>
        <w:rPr>
          <w:rFonts w:hint="eastAsia" w:ascii="宋体" w:hAnsi="宋体" w:eastAsia="宋体" w:cs="宋体"/>
        </w:rPr>
        <w:tab/>
      </w:r>
      <w:r>
        <w:rPr>
          <w:rFonts w:hint="eastAsia" w:ascii="宋体" w:hAnsi="宋体" w:eastAsia="宋体" w:cs="宋体"/>
        </w:rPr>
        <w:t>D.1.58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lang w:val="en-US" w:eastAsia="zh-CN"/>
        </w:rPr>
        <w:t>94</w:t>
      </w:r>
      <w:r>
        <w:rPr>
          <w:rFonts w:hint="eastAsia" w:ascii="宋体" w:hAnsi="宋体" w:eastAsia="宋体" w:cs="宋体"/>
        </w:rPr>
        <w:t>.2016年四大区域城镇私营单位就业人员年平均工资以及增速均低于全国平均水平的区域有几个？</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A.3</w:t>
      </w:r>
      <w:r>
        <w:rPr>
          <w:rFonts w:hint="eastAsia" w:ascii="宋体" w:hAnsi="宋体" w:eastAsia="宋体" w:cs="宋体"/>
        </w:rPr>
        <w:tab/>
      </w:r>
      <w:r>
        <w:rPr>
          <w:rFonts w:hint="eastAsia" w:ascii="宋体" w:hAnsi="宋体" w:eastAsia="宋体" w:cs="宋体"/>
        </w:rPr>
        <w:t>B.2</w:t>
      </w:r>
      <w:r>
        <w:rPr>
          <w:rFonts w:hint="eastAsia" w:ascii="宋体" w:hAnsi="宋体" w:eastAsia="宋体" w:cs="宋体"/>
        </w:rPr>
        <w:tab/>
      </w:r>
      <w:r>
        <w:rPr>
          <w:rFonts w:hint="eastAsia" w:ascii="宋体" w:hAnsi="宋体" w:eastAsia="宋体" w:cs="宋体"/>
        </w:rPr>
        <w:t>C.1</w:t>
      </w:r>
      <w:r>
        <w:rPr>
          <w:rFonts w:hint="eastAsia" w:ascii="宋体" w:hAnsi="宋体" w:eastAsia="宋体" w:cs="宋体"/>
        </w:rPr>
        <w:tab/>
      </w:r>
      <w:r>
        <w:rPr>
          <w:rFonts w:hint="eastAsia" w:ascii="宋体" w:hAnsi="宋体" w:eastAsia="宋体" w:cs="宋体"/>
        </w:rPr>
        <w:t>D.0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95</w:t>
      </w:r>
      <w:r>
        <w:rPr>
          <w:rFonts w:hint="eastAsia" w:ascii="宋体" w:hAnsi="宋体" w:eastAsia="宋体" w:cs="宋体"/>
        </w:rPr>
        <w:t>.不能从上述资料中推出的是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A.2009～2016年全国城镇私营单位就业人员年平均工资持续增长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B.按照2016年的增速增长，2018年全国城镇私营单位就业人员年平均工资将超过5万元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C.2016年全部18个行业门类中，有8个行业的平均工资增速低于全国平均水平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D.2016年全部18个行业门类的平均工资均高于3万元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rPr>
      </w:pPr>
      <w:r>
        <w:rPr>
          <w:rFonts w:hint="eastAsia" w:ascii="宋体" w:hAnsi="宋体" w:eastAsia="宋体" w:cs="宋体"/>
          <w:b/>
          <w:bCs/>
          <w:lang w:eastAsia="zh-CN"/>
        </w:rPr>
        <w:t>三</w:t>
      </w:r>
      <w:r>
        <w:rPr>
          <w:rFonts w:hint="eastAsia" w:ascii="宋体" w:hAnsi="宋体" w:eastAsia="宋体" w:cs="宋体"/>
          <w:b/>
          <w:bCs/>
        </w:rPr>
        <w:t>、根据所给资料，回答</w:t>
      </w:r>
      <w:r>
        <w:rPr>
          <w:rFonts w:hint="eastAsia" w:ascii="宋体" w:hAnsi="宋体" w:eastAsia="宋体" w:cs="宋体"/>
          <w:b/>
          <w:bCs/>
          <w:lang w:val="en-US" w:eastAsia="zh-CN"/>
        </w:rPr>
        <w:t>96</w:t>
      </w:r>
      <w:r>
        <w:rPr>
          <w:rFonts w:hint="eastAsia" w:ascii="宋体" w:hAnsi="宋体" w:eastAsia="宋体" w:cs="宋体"/>
          <w:b/>
          <w:bCs/>
        </w:rPr>
        <w:t>～</w:t>
      </w:r>
      <w:r>
        <w:rPr>
          <w:rFonts w:hint="eastAsia" w:ascii="宋体" w:hAnsi="宋体" w:eastAsia="宋体" w:cs="宋体"/>
          <w:b/>
          <w:bCs/>
          <w:lang w:val="en-US" w:eastAsia="zh-CN"/>
        </w:rPr>
        <w:t>100</w:t>
      </w:r>
      <w:r>
        <w:rPr>
          <w:rFonts w:hint="eastAsia" w:ascii="宋体" w:hAnsi="宋体" w:eastAsia="宋体" w:cs="宋体"/>
          <w:b/>
          <w:bCs/>
        </w:rPr>
        <w:t>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2016年11月我国空调产量1195万台，同比增长11.5%。1～11月我国空调产量14514.2万台，同比增长3.1%。</w:t>
      </w:r>
    </w:p>
    <w:p>
      <w:pPr>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黑体" w:hAnsi="黑体" w:eastAsia="黑体" w:cs="黑体"/>
        </w:rPr>
      </w:pPr>
      <w:r>
        <w:rPr>
          <w:rFonts w:hint="eastAsia" w:ascii="黑体" w:hAnsi="黑体" w:eastAsia="黑体" w:cs="黑体"/>
        </w:rPr>
        <w:t>2016年1～11月国内空调产量统计情况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宋体" w:hAnsi="宋体" w:eastAsia="宋体" w:cs="宋体"/>
        </w:rPr>
      </w:pPr>
      <w:r>
        <w:drawing>
          <wp:inline distT="0" distB="0" distL="114300" distR="114300">
            <wp:extent cx="4495165" cy="2152650"/>
            <wp:effectExtent l="0" t="0" r="635" b="0"/>
            <wp:docPr id="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
                    <pic:cNvPicPr>
                      <a:picLocks noChangeAspect="1"/>
                    </pic:cNvPicPr>
                  </pic:nvPicPr>
                  <pic:blipFill>
                    <a:blip r:embed="rId19"/>
                    <a:stretch>
                      <a:fillRect/>
                    </a:stretch>
                  </pic:blipFill>
                  <pic:spPr>
                    <a:xfrm>
                      <a:off x="0" y="0"/>
                      <a:ext cx="4495165" cy="215265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96</w:t>
      </w:r>
      <w:r>
        <w:rPr>
          <w:rFonts w:hint="eastAsia" w:ascii="宋体" w:hAnsi="宋体" w:eastAsia="宋体" w:cs="宋体"/>
        </w:rPr>
        <w:t>.2016年1～10月，我国空调总产量的同比增速约为</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A.0.2%</w:t>
      </w:r>
      <w:r>
        <w:rPr>
          <w:rFonts w:hint="eastAsia" w:ascii="宋体" w:hAnsi="宋体" w:eastAsia="宋体" w:cs="宋体"/>
        </w:rPr>
        <w:tab/>
      </w:r>
      <w:r>
        <w:rPr>
          <w:rFonts w:hint="eastAsia" w:ascii="宋体" w:hAnsi="宋体" w:eastAsia="宋体" w:cs="宋体"/>
        </w:rPr>
        <w:t>B.2.4%</w:t>
      </w:r>
      <w:r>
        <w:rPr>
          <w:rFonts w:hint="eastAsia" w:ascii="宋体" w:hAnsi="宋体" w:eastAsia="宋体" w:cs="宋体"/>
        </w:rPr>
        <w:tab/>
      </w:r>
      <w:r>
        <w:rPr>
          <w:rFonts w:hint="eastAsia" w:ascii="宋体" w:hAnsi="宋体" w:eastAsia="宋体" w:cs="宋体"/>
        </w:rPr>
        <w:t>C.3.3%</w:t>
      </w:r>
      <w:r>
        <w:rPr>
          <w:rFonts w:hint="eastAsia" w:ascii="宋体" w:hAnsi="宋体" w:eastAsia="宋体" w:cs="宋体"/>
        </w:rPr>
        <w:tab/>
      </w:r>
      <w:r>
        <w:rPr>
          <w:rFonts w:hint="eastAsia" w:ascii="宋体" w:hAnsi="宋体" w:eastAsia="宋体" w:cs="宋体"/>
        </w:rPr>
        <w:t>D.4.6%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lang w:val="en-US" w:eastAsia="zh-CN"/>
        </w:rPr>
        <w:t>97</w:t>
      </w:r>
      <w:r>
        <w:rPr>
          <w:rFonts w:hint="eastAsia" w:ascii="宋体" w:hAnsi="宋体" w:eastAsia="宋体" w:cs="宋体"/>
        </w:rPr>
        <w:t>.2016年1～11月，下列哪个阶段空调产量月均增速最慢？</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A.4～7月</w:t>
      </w:r>
      <w:r>
        <w:rPr>
          <w:rFonts w:hint="eastAsia" w:ascii="宋体" w:hAnsi="宋体" w:eastAsia="宋体" w:cs="宋体"/>
        </w:rPr>
        <w:tab/>
      </w:r>
      <w:r>
        <w:rPr>
          <w:rFonts w:hint="eastAsia" w:ascii="宋体" w:hAnsi="宋体" w:eastAsia="宋体" w:cs="宋体"/>
        </w:rPr>
        <w:t>B.5～8月</w:t>
      </w:r>
      <w:r>
        <w:rPr>
          <w:rFonts w:hint="eastAsia" w:ascii="宋体" w:hAnsi="宋体" w:eastAsia="宋体" w:cs="宋体"/>
        </w:rPr>
        <w:tab/>
      </w:r>
      <w:r>
        <w:rPr>
          <w:rFonts w:hint="eastAsia" w:ascii="宋体" w:hAnsi="宋体" w:eastAsia="宋体" w:cs="宋体"/>
        </w:rPr>
        <w:t>C.6～9月</w:t>
      </w:r>
      <w:r>
        <w:rPr>
          <w:rFonts w:hint="eastAsia" w:ascii="宋体" w:hAnsi="宋体" w:eastAsia="宋体" w:cs="宋体"/>
        </w:rPr>
        <w:tab/>
      </w:r>
      <w:r>
        <w:rPr>
          <w:rFonts w:hint="eastAsia" w:ascii="宋体" w:hAnsi="宋体" w:eastAsia="宋体" w:cs="宋体"/>
        </w:rPr>
        <w:t>D.7～10月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98</w:t>
      </w:r>
      <w:r>
        <w:rPr>
          <w:rFonts w:hint="eastAsia" w:ascii="宋体" w:hAnsi="宋体" w:eastAsia="宋体" w:cs="宋体"/>
        </w:rPr>
        <w:t>.与2015年相比，2016年11月空调产量占1～11月空调总产量的比重约</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A.上升了0.6个百分点</w:t>
      </w:r>
      <w:r>
        <w:rPr>
          <w:rFonts w:hint="eastAsia" w:ascii="宋体" w:hAnsi="宋体" w:eastAsia="宋体" w:cs="宋体"/>
        </w:rPr>
        <w:tab/>
      </w:r>
      <w:r>
        <w:rPr>
          <w:rFonts w:hint="eastAsia" w:ascii="宋体" w:hAnsi="宋体" w:eastAsia="宋体" w:cs="宋体"/>
        </w:rPr>
        <w:t>B.下降了0.6个百分点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C.上升了6个百分点</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D.下降了6个百分点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ascii="宋体" w:hAnsi="宋体" w:eastAsia="宋体" w:cs="宋体"/>
          <w:lang w:val="en-US" w:eastAsia="zh-CN"/>
        </w:rPr>
        <w:t>99</w:t>
      </w:r>
      <w:r>
        <w:rPr>
          <w:rFonts w:hint="eastAsia" w:ascii="宋体" w:hAnsi="宋体" w:eastAsia="宋体" w:cs="宋体"/>
        </w:rPr>
        <w:t>.2016年4～11月，我国空调产量及同比增速均高于上月的月份有几个？</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A.0个</w:t>
      </w:r>
      <w:r>
        <w:rPr>
          <w:rFonts w:hint="eastAsia" w:ascii="宋体" w:hAnsi="宋体" w:eastAsia="宋体" w:cs="宋体"/>
        </w:rPr>
        <w:tab/>
      </w:r>
      <w:r>
        <w:rPr>
          <w:rFonts w:hint="eastAsia" w:ascii="宋体" w:hAnsi="宋体" w:eastAsia="宋体" w:cs="宋体"/>
        </w:rPr>
        <w:t>B.1个</w:t>
      </w:r>
      <w:r>
        <w:rPr>
          <w:rFonts w:hint="eastAsia" w:ascii="宋体" w:hAnsi="宋体" w:eastAsia="宋体" w:cs="宋体"/>
        </w:rPr>
        <w:tab/>
      </w:r>
      <w:r>
        <w:rPr>
          <w:rFonts w:hint="eastAsia" w:ascii="宋体" w:hAnsi="宋体" w:eastAsia="宋体" w:cs="宋体"/>
        </w:rPr>
        <w:t>C.2个</w:t>
      </w:r>
      <w:r>
        <w:rPr>
          <w:rFonts w:hint="eastAsia" w:ascii="宋体" w:hAnsi="宋体" w:eastAsia="宋体" w:cs="宋体"/>
        </w:rPr>
        <w:tab/>
      </w:r>
      <w:r>
        <w:rPr>
          <w:rFonts w:hint="eastAsia" w:ascii="宋体" w:hAnsi="宋体" w:eastAsia="宋体" w:cs="宋体"/>
        </w:rPr>
        <w:t>D.3个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00</w:t>
      </w:r>
      <w:r>
        <w:rPr>
          <w:rFonts w:hint="eastAsia" w:ascii="宋体" w:hAnsi="宋体" w:eastAsia="宋体" w:cs="宋体"/>
        </w:rPr>
        <w:t>.能够从上述资料中推出的是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A.2016年8月我国空调产量的环比增速高于10月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B.2016年3月我国空调产量环比减少最多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C.2016年7月空调产量同比增长量小于100万台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D.2015年3～11月和2016年3～11月空调产量最低的月份均为10月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rPr>
      </w:pPr>
      <w:r>
        <w:rPr>
          <w:rFonts w:hint="eastAsia" w:ascii="宋体" w:hAnsi="宋体" w:eastAsia="宋体" w:cs="宋体"/>
          <w:b/>
          <w:bCs/>
          <w:lang w:eastAsia="zh-CN"/>
        </w:rPr>
        <w:t>四</w:t>
      </w:r>
      <w:r>
        <w:rPr>
          <w:rFonts w:hint="eastAsia" w:ascii="宋体" w:hAnsi="宋体" w:eastAsia="宋体" w:cs="宋体"/>
          <w:b/>
          <w:bCs/>
        </w:rPr>
        <w:t>、根据所给资料，回答</w:t>
      </w:r>
      <w:r>
        <w:rPr>
          <w:rFonts w:hint="eastAsia" w:ascii="宋体" w:hAnsi="宋体" w:eastAsia="宋体" w:cs="宋体"/>
          <w:b/>
          <w:bCs/>
          <w:lang w:val="en-US" w:eastAsia="zh-CN"/>
        </w:rPr>
        <w:t>101</w:t>
      </w:r>
      <w:r>
        <w:rPr>
          <w:rFonts w:hint="eastAsia" w:ascii="宋体" w:hAnsi="宋体" w:eastAsia="宋体" w:cs="宋体"/>
          <w:b/>
          <w:bCs/>
        </w:rPr>
        <w:t>～</w:t>
      </w:r>
      <w:r>
        <w:rPr>
          <w:rFonts w:hint="eastAsia" w:ascii="宋体" w:hAnsi="宋体" w:eastAsia="宋体" w:cs="宋体"/>
          <w:b/>
          <w:bCs/>
          <w:lang w:val="en-US" w:eastAsia="zh-CN"/>
        </w:rPr>
        <w:t>105</w:t>
      </w:r>
      <w:r>
        <w:rPr>
          <w:rFonts w:hint="eastAsia" w:ascii="宋体" w:hAnsi="宋体" w:eastAsia="宋体" w:cs="宋体"/>
          <w:b/>
          <w:bCs/>
        </w:rPr>
        <w:t>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2017年10月，汽车产销分别完成260.4万辆和270.4万辆，同比分别增长0.7%和2.0%，环比分别下降2.5%和0.2%。1～10月，汽车产销分别完成2295.7万辆和2292.7万辆，同比分别增长4.3%和4.1%。</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10月，乘用车生产222.5万辆，同比下降2.7%，销售235.2万辆，同比增长0.4%。其中，轿车产销分别完成105.0万辆和110.7万辆，同比分别下降6.1%和5.4%；SUV产销分别完成95.4万辆和102.1万辆，同比分别增长9.6%和13.9%；MPV产销分别完成18.0万辆和19.0万辆，同比分别下降27.4%和18.1%；交叉型乘用车产销分别完成4.1万辆和3.5万辆，同比分别下降18.8%和24.2%。10月，中国品牌乘用车共销售103.9万辆，同比下降1.8%，占乘用车销售总量的44.2%，下降1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10月，商用车生产37.9万辆，同比增长26.6%，销售35.1万辆，同比增长14.8%。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10月，新能源汽车产销分别完成9.2万辆和9.1万辆，同比分别增长85.9%和106.7%。其中，纯电动汽车产销均完成7.7万辆，同比分别增长76.3%和95.8%；插电式混合动力汽车产销均完成1.4万辆，同比分别增长163.6%和194.0%。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01</w:t>
      </w:r>
      <w:r>
        <w:rPr>
          <w:rFonts w:hint="eastAsia" w:ascii="宋体" w:hAnsi="宋体" w:eastAsia="宋体" w:cs="宋体"/>
        </w:rPr>
        <w:t>.2017年10月，汽车产量比上月约</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A.多6.7万辆</w:t>
      </w:r>
      <w:r>
        <w:rPr>
          <w:rFonts w:hint="eastAsia" w:ascii="宋体" w:hAnsi="宋体" w:eastAsia="宋体" w:cs="宋体"/>
        </w:rPr>
        <w:tab/>
      </w:r>
      <w:r>
        <w:rPr>
          <w:rFonts w:hint="eastAsia" w:ascii="宋体" w:hAnsi="宋体" w:eastAsia="宋体" w:cs="宋体"/>
        </w:rPr>
        <w:t>B.少6.7万辆</w:t>
      </w:r>
      <w:r>
        <w:rPr>
          <w:rFonts w:hint="eastAsia" w:ascii="宋体" w:hAnsi="宋体" w:eastAsia="宋体" w:cs="宋体"/>
        </w:rPr>
        <w:tab/>
      </w:r>
      <w:r>
        <w:rPr>
          <w:rFonts w:hint="eastAsia" w:ascii="宋体" w:hAnsi="宋体" w:eastAsia="宋体" w:cs="宋体"/>
        </w:rPr>
        <w:t>C.多0.6万辆</w:t>
      </w:r>
      <w:r>
        <w:rPr>
          <w:rFonts w:hint="eastAsia" w:ascii="宋体" w:hAnsi="宋体" w:eastAsia="宋体" w:cs="宋体"/>
        </w:rPr>
        <w:tab/>
      </w:r>
      <w:r>
        <w:rPr>
          <w:rFonts w:hint="eastAsia" w:ascii="宋体" w:hAnsi="宋体" w:eastAsia="宋体" w:cs="宋体"/>
        </w:rPr>
        <w:t>D.少0.6万辆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02</w:t>
      </w:r>
      <w:r>
        <w:rPr>
          <w:rFonts w:hint="eastAsia" w:ascii="宋体" w:hAnsi="宋体" w:eastAsia="宋体" w:cs="宋体"/>
        </w:rPr>
        <w:t>.2016年1～10月，汽车销量约为</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A.255万辆</w:t>
      </w:r>
      <w:r>
        <w:rPr>
          <w:rFonts w:hint="eastAsia" w:ascii="宋体" w:hAnsi="宋体" w:eastAsia="宋体" w:cs="宋体"/>
        </w:rPr>
        <w:tab/>
      </w:r>
      <w:r>
        <w:rPr>
          <w:rFonts w:hint="eastAsia" w:ascii="宋体" w:hAnsi="宋体" w:eastAsia="宋体" w:cs="宋体"/>
        </w:rPr>
        <w:t>B.265万辆</w:t>
      </w:r>
      <w:r>
        <w:rPr>
          <w:rFonts w:hint="eastAsia" w:ascii="宋体" w:hAnsi="宋体" w:eastAsia="宋体" w:cs="宋体"/>
        </w:rPr>
        <w:tab/>
      </w:r>
      <w:r>
        <w:rPr>
          <w:rFonts w:hint="eastAsia" w:ascii="宋体" w:hAnsi="宋体" w:eastAsia="宋体" w:cs="宋体"/>
        </w:rPr>
        <w:t>C.2202万辆</w:t>
      </w:r>
      <w:r>
        <w:rPr>
          <w:rFonts w:hint="eastAsia" w:ascii="宋体" w:hAnsi="宋体" w:eastAsia="宋体" w:cs="宋体"/>
        </w:rPr>
        <w:tab/>
      </w:r>
      <w:r>
        <w:rPr>
          <w:rFonts w:hint="eastAsia" w:ascii="宋体" w:hAnsi="宋体" w:eastAsia="宋体" w:cs="宋体"/>
        </w:rPr>
        <w:t>D.2210万辆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03</w:t>
      </w:r>
      <w:r>
        <w:rPr>
          <w:rFonts w:hint="eastAsia" w:ascii="宋体" w:hAnsi="宋体" w:eastAsia="宋体" w:cs="宋体"/>
        </w:rPr>
        <w:t>.2017年10月，下列各项同比变化幅度最大的是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A.轿车销量</w:t>
      </w:r>
      <w:r>
        <w:rPr>
          <w:rFonts w:hint="eastAsia" w:ascii="宋体" w:hAnsi="宋体" w:eastAsia="宋体" w:cs="宋体"/>
        </w:rPr>
        <w:tab/>
      </w:r>
      <w:r>
        <w:rPr>
          <w:rFonts w:hint="eastAsia" w:ascii="宋体" w:hAnsi="宋体" w:eastAsia="宋体" w:cs="宋体"/>
        </w:rPr>
        <w:t>B.SUV产量</w:t>
      </w:r>
      <w:r>
        <w:rPr>
          <w:rFonts w:hint="eastAsia" w:ascii="宋体" w:hAnsi="宋体" w:eastAsia="宋体" w:cs="宋体"/>
        </w:rPr>
        <w:tab/>
      </w:r>
      <w:r>
        <w:rPr>
          <w:rFonts w:hint="eastAsia" w:ascii="宋体" w:hAnsi="宋体" w:eastAsia="宋体" w:cs="宋体"/>
        </w:rPr>
        <w:t>C.MPV销量</w:t>
      </w:r>
      <w:r>
        <w:rPr>
          <w:rFonts w:hint="eastAsia" w:ascii="宋体" w:hAnsi="宋体" w:eastAsia="宋体" w:cs="宋体"/>
        </w:rPr>
        <w:tab/>
      </w:r>
      <w:r>
        <w:rPr>
          <w:rFonts w:hint="eastAsia" w:ascii="宋体" w:hAnsi="宋体" w:eastAsia="宋体" w:cs="宋体"/>
        </w:rPr>
        <w:t>D.交叉型乘用车产量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04</w:t>
      </w:r>
      <w:r>
        <w:rPr>
          <w:rFonts w:hint="eastAsia" w:ascii="宋体" w:hAnsi="宋体" w:eastAsia="宋体" w:cs="宋体"/>
        </w:rPr>
        <w:t>.2016年10月，商用车产量约是新能源汽车产量的</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A.3倍</w:t>
      </w:r>
      <w:r>
        <w:rPr>
          <w:rFonts w:hint="eastAsia" w:ascii="宋体" w:hAnsi="宋体" w:eastAsia="宋体" w:cs="宋体"/>
        </w:rPr>
        <w:tab/>
      </w:r>
      <w:r>
        <w:rPr>
          <w:rFonts w:hint="eastAsia" w:ascii="宋体" w:hAnsi="宋体" w:eastAsia="宋体" w:cs="宋体"/>
        </w:rPr>
        <w:t>B.4倍</w:t>
      </w:r>
      <w:r>
        <w:rPr>
          <w:rFonts w:hint="eastAsia" w:ascii="宋体" w:hAnsi="宋体" w:eastAsia="宋体" w:cs="宋体"/>
        </w:rPr>
        <w:tab/>
      </w:r>
      <w:r>
        <w:rPr>
          <w:rFonts w:hint="eastAsia" w:ascii="宋体" w:hAnsi="宋体" w:eastAsia="宋体" w:cs="宋体"/>
        </w:rPr>
        <w:t>C.5倍</w:t>
      </w:r>
      <w:r>
        <w:rPr>
          <w:rFonts w:hint="eastAsia" w:ascii="宋体" w:hAnsi="宋体" w:eastAsia="宋体" w:cs="宋体"/>
        </w:rPr>
        <w:tab/>
      </w:r>
      <w:r>
        <w:rPr>
          <w:rFonts w:hint="eastAsia" w:ascii="宋体" w:hAnsi="宋体" w:eastAsia="宋体" w:cs="宋体"/>
        </w:rPr>
        <w:t>D.6倍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05</w:t>
      </w:r>
      <w:r>
        <w:rPr>
          <w:rFonts w:hint="eastAsia" w:ascii="宋体" w:hAnsi="宋体" w:eastAsia="宋体" w:cs="宋体"/>
        </w:rPr>
        <w:t>.能够从上述资料中推出的是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A.2016年9月，汽车产量约为265万辆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B.2017年10月，商用车日均销量不到1万辆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C.2016年10月，中国品牌乘用车占乘用车销售总量的43.2%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D.2016年10月，插电式混合动力汽车产量大于销量</w:t>
      </w:r>
    </w:p>
    <w:p>
      <w:pPr>
        <w:pStyle w:val="6"/>
        <w:tabs>
          <w:tab w:val="left" w:pos="420"/>
          <w:tab w:val="left" w:pos="2520"/>
          <w:tab w:val="left" w:pos="4620"/>
          <w:tab w:val="left" w:pos="6720"/>
        </w:tabs>
        <w:rPr>
          <w:rFonts w:hint="eastAsia"/>
          <w:lang w:val="en-US" w:eastAsia="zh-CN"/>
        </w:rPr>
      </w:pPr>
      <w:r>
        <w:rPr>
          <w:rFonts w:hint="eastAsia"/>
          <w:lang w:eastAsia="zh-CN"/>
        </w:rPr>
        <w:t>第五部分</w:t>
      </w:r>
      <w:r>
        <w:rPr>
          <w:rFonts w:hint="eastAsia"/>
          <w:lang w:val="en-US" w:eastAsia="zh-CN"/>
        </w:rPr>
        <w:t xml:space="preserve">  常识判断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楷体" w:hAnsi="楷体" w:eastAsia="楷体" w:cs="楷体"/>
          <w:highlight w:val="none"/>
          <w:lang w:val="en-US" w:eastAsia="zh-CN"/>
        </w:rPr>
      </w:pPr>
      <w:r>
        <w:rPr>
          <w:rFonts w:hint="eastAsia" w:ascii="楷体" w:hAnsi="楷体" w:eastAsia="楷体" w:cs="楷体"/>
          <w:highlight w:val="none"/>
          <w:lang w:val="en-US" w:eastAsia="zh-CN"/>
        </w:rPr>
        <w:t>（共20题，参考时限10分钟）</w:t>
      </w:r>
    </w:p>
    <w:p>
      <w:pPr>
        <w:pStyle w:val="7"/>
        <w:tabs>
          <w:tab w:val="left" w:pos="420"/>
          <w:tab w:val="left" w:pos="2520"/>
          <w:tab w:val="left" w:pos="4620"/>
          <w:tab w:val="left" w:pos="6720"/>
        </w:tabs>
        <w:rPr>
          <w:rFonts w:hint="eastAsia"/>
          <w:lang w:val="en-US" w:eastAsia="zh-CN"/>
        </w:rPr>
      </w:pPr>
      <w:r>
        <w:rPr>
          <w:rFonts w:hint="eastAsia"/>
          <w:lang w:val="en-US" w:eastAsia="zh-CN"/>
        </w:rPr>
        <w:t>根据题目要求，在四个选项中选出一个最恰当的答案。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ind w:firstLine="422" w:firstLineChars="200"/>
        <w:textAlignment w:val="auto"/>
        <w:outlineLvl w:val="9"/>
        <w:rPr>
          <w:rFonts w:hint="eastAsia" w:ascii="楷体" w:hAnsi="楷体" w:eastAsia="楷体" w:cs="楷体"/>
          <w:b/>
          <w:bCs w:val="0"/>
          <w:sz w:val="21"/>
          <w:szCs w:val="21"/>
          <w:highlight w:val="none"/>
          <w:lang w:val="en-US" w:eastAsia="zh-CN"/>
        </w:rPr>
      </w:pPr>
      <w:r>
        <w:rPr>
          <w:rFonts w:hint="eastAsia" w:ascii="楷体" w:hAnsi="楷体" w:eastAsia="楷体" w:cs="楷体"/>
          <w:b/>
          <w:bCs w:val="0"/>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106</w:t>
      </w:r>
      <w:r>
        <w:rPr>
          <w:rFonts w:hint="eastAsia" w:ascii="宋体" w:hAnsi="宋体" w:eastAsia="宋体" w:cs="宋体"/>
        </w:rPr>
        <w:t>.十三届全国人大一次会议通过《中华人民共和国宪法修正案》，习近平新时代中国特色社会主义思想写入《中华人民共和国宪法》。根据习近平新时代中国特色社会主义思想，下列说法错误的是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A.新时代中国特色社会主义思想是全党全国人民为实现中华民族伟大复兴而奋斗的行动指南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B.中国特色社会主义事业战略布局是全面建成小康社会、全面深化改革、全面依法治国、全面从严治党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C.中国特色社会主义最本质的特征是人民当家作主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D.全面推进依法治国总目标是建设中国特色社会主义法治体系、建设社会主义法治国家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lang w:val="en-US" w:eastAsia="zh-CN"/>
        </w:rPr>
        <w:t>107</w:t>
      </w:r>
      <w:r>
        <w:rPr>
          <w:rFonts w:hint="eastAsia" w:ascii="宋体" w:hAnsi="宋体" w:eastAsia="宋体" w:cs="宋体"/>
        </w:rPr>
        <w:t>.2018年1月24日的外交部例行记者会上，外交部发言人华春莹用“金丝软猬甲”回应美贸易保护主义抬头。“金丝软猬甲”最早出自于金庸的哪部小说？</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A.《射雕英雄传》</w:t>
      </w:r>
      <w:r>
        <w:rPr>
          <w:rFonts w:hint="eastAsia" w:ascii="宋体" w:hAnsi="宋体" w:eastAsia="宋体" w:cs="宋体"/>
        </w:rPr>
        <w:tab/>
      </w:r>
      <w:r>
        <w:rPr>
          <w:rFonts w:hint="eastAsia" w:ascii="宋体" w:hAnsi="宋体" w:eastAsia="宋体" w:cs="宋体"/>
        </w:rPr>
        <w:t>B.《神雕侠侣》</w:t>
      </w:r>
      <w:r>
        <w:rPr>
          <w:rFonts w:hint="eastAsia" w:ascii="宋体" w:hAnsi="宋体" w:eastAsia="宋体" w:cs="宋体"/>
        </w:rPr>
        <w:tab/>
      </w:r>
      <w:r>
        <w:rPr>
          <w:rFonts w:hint="eastAsia" w:ascii="宋体" w:hAnsi="宋体" w:eastAsia="宋体" w:cs="宋体"/>
        </w:rPr>
        <w:t>C.《倚天屠龙记》</w:t>
      </w:r>
      <w:r>
        <w:rPr>
          <w:rFonts w:hint="eastAsia" w:ascii="宋体" w:hAnsi="宋体" w:eastAsia="宋体" w:cs="宋体"/>
        </w:rPr>
        <w:tab/>
      </w:r>
      <w:r>
        <w:rPr>
          <w:rFonts w:hint="eastAsia" w:ascii="宋体" w:hAnsi="宋体" w:eastAsia="宋体" w:cs="宋体"/>
        </w:rPr>
        <w:t>D.《天龙八部》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108</w:t>
      </w:r>
      <w:r>
        <w:rPr>
          <w:rFonts w:hint="eastAsia" w:ascii="宋体" w:hAnsi="宋体" w:eastAsia="宋体" w:cs="宋体"/>
        </w:rPr>
        <w:t>.下列关于中国古代乐器说法错误的是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A.笙属于簧管乐器，是世界上最早使用自由簧的乐器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B.埙属于吹奏乐器，最初多由石头和骨头制作而成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C.编钟属于打击乐器，兴起于春秋战国，盛于秦汉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D.琵琶属于拨弦类弦鸣乐器，被称为“弹拨乐器之王”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109.</w:t>
      </w:r>
      <w:r>
        <w:rPr>
          <w:rFonts w:hint="eastAsia" w:ascii="宋体" w:hAnsi="宋体" w:eastAsia="宋体" w:cs="宋体"/>
        </w:rPr>
        <w:t>下列关于我国金融常识的说法正确的是（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A.自然人之间借贷如未约定利息，出借人欲主张借款人支付出借期内的利息，法院不予支持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B.如果实际通货膨胀率高于预期的水平，则债务人受损，债权人受益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C.理财产品合同中的预期收益率是理财产品实际到期收益率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D.国债、股票、公司债券的投资风险依次递增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110.</w:t>
      </w:r>
      <w:r>
        <w:rPr>
          <w:rFonts w:hint="eastAsia" w:ascii="宋体" w:hAnsi="宋体" w:eastAsia="宋体" w:cs="宋体"/>
        </w:rPr>
        <w:t>下列有关保温瓶的描述错误的是（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A.保温瓶保温功能最差的地方是瓶口</w:t>
      </w:r>
      <w:r>
        <w:rPr>
          <w:rFonts w:hint="eastAsia" w:ascii="宋体" w:hAnsi="宋体" w:eastAsia="宋体" w:cs="宋体"/>
          <w:lang w:val="en-US" w:eastAsia="zh-CN"/>
        </w:rPr>
        <w:tab/>
      </w:r>
      <w:r>
        <w:rPr>
          <w:rFonts w:hint="eastAsia" w:ascii="宋体" w:hAnsi="宋体" w:eastAsia="宋体" w:cs="宋体"/>
        </w:rPr>
        <w:t>B.把保温瓶贮满会使其保温效果更好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C.保温瓶的内外壁中间是真空状态</w:t>
      </w:r>
      <w:r>
        <w:rPr>
          <w:rFonts w:hint="eastAsia" w:ascii="宋体" w:hAnsi="宋体" w:eastAsia="宋体" w:cs="宋体"/>
          <w:lang w:val="en-US" w:eastAsia="zh-CN"/>
        </w:rPr>
        <w:tab/>
      </w:r>
      <w:r>
        <w:rPr>
          <w:rFonts w:hint="eastAsia" w:ascii="宋体" w:hAnsi="宋体" w:eastAsia="宋体" w:cs="宋体"/>
        </w:rPr>
        <w:t>D.使用保温瓶时预热或预冷会使保温效果更好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111.下列战役与成语典故对应不正确的是（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A.长平之战——纸上谈兵</w:t>
      </w:r>
      <w:r>
        <w:rPr>
          <w:rFonts w:hint="eastAsia" w:ascii="宋体" w:hAnsi="宋体" w:eastAsia="宋体" w:cs="宋体"/>
          <w:lang w:val="en-US" w:eastAsia="zh-CN"/>
        </w:rPr>
        <w:tab/>
      </w:r>
      <w:r>
        <w:rPr>
          <w:rFonts w:hint="eastAsia" w:ascii="宋体" w:hAnsi="宋体" w:eastAsia="宋体" w:cs="宋体"/>
          <w:lang w:val="en-US" w:eastAsia="zh-CN"/>
        </w:rPr>
        <w:t>B.巨鹿之战——破釜沉舟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C.赤壁之战——投鞭断流</w:t>
      </w:r>
      <w:r>
        <w:rPr>
          <w:rFonts w:hint="eastAsia" w:ascii="宋体" w:hAnsi="宋体" w:eastAsia="宋体" w:cs="宋体"/>
          <w:lang w:val="en-US" w:eastAsia="zh-CN"/>
        </w:rPr>
        <w:tab/>
      </w:r>
      <w:r>
        <w:rPr>
          <w:rFonts w:hint="eastAsia" w:ascii="宋体" w:hAnsi="宋体" w:eastAsia="宋体" w:cs="宋体"/>
          <w:lang w:val="en-US" w:eastAsia="zh-CN"/>
        </w:rPr>
        <w:t>D.淝水之战——草木皆兵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112.</w:t>
      </w:r>
      <w:r>
        <w:rPr>
          <w:rFonts w:hint="eastAsia" w:ascii="宋体" w:hAnsi="宋体" w:eastAsia="宋体" w:cs="宋体"/>
        </w:rPr>
        <w:t>关于文学常识，下列说法不正确的是（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A.“楚辞”以屈原的诗歌为主</w:t>
      </w:r>
      <w:r>
        <w:rPr>
          <w:rFonts w:hint="eastAsia" w:ascii="宋体" w:hAnsi="宋体" w:eastAsia="宋体" w:cs="宋体"/>
          <w:lang w:val="en-US" w:eastAsia="zh-CN"/>
        </w:rPr>
        <w:tab/>
      </w:r>
      <w:r>
        <w:rPr>
          <w:rFonts w:hint="eastAsia" w:ascii="宋体" w:hAnsi="宋体" w:eastAsia="宋体" w:cs="宋体"/>
        </w:rPr>
        <w:t>B.《琵琶行》是杜甫的作品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C.《红楼梦》原名《石头记》</w:t>
      </w:r>
      <w:r>
        <w:rPr>
          <w:rFonts w:hint="eastAsia" w:ascii="宋体" w:hAnsi="宋体" w:eastAsia="宋体" w:cs="宋体"/>
          <w:lang w:val="en-US" w:eastAsia="zh-CN"/>
        </w:rPr>
        <w:tab/>
      </w:r>
      <w:r>
        <w:rPr>
          <w:rFonts w:hint="eastAsia" w:ascii="宋体" w:hAnsi="宋体" w:eastAsia="宋体" w:cs="宋体"/>
        </w:rPr>
        <w:t>D.《儒林外史》反映的是当时的科举制度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113.</w:t>
      </w:r>
      <w:r>
        <w:rPr>
          <w:rFonts w:hint="eastAsia" w:ascii="宋体" w:hAnsi="宋体" w:eastAsia="宋体" w:cs="宋体"/>
        </w:rPr>
        <w:t>下列诗句按作者生活朝代先后排序正确的是（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①青山遮不住，毕竟东流去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②黄河远上白云间，一片孤城万仞山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③此中有真意，欲辨已忘言</w:t>
      </w:r>
      <w:bookmarkStart w:id="0" w:name="_GoBack"/>
      <w:bookmarkEnd w:id="0"/>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④京口瓜洲一水间，钟山只隔数重山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A.④①③②</w:t>
      </w:r>
      <w:r>
        <w:rPr>
          <w:rFonts w:hint="eastAsia" w:ascii="宋体" w:hAnsi="宋体" w:eastAsia="宋体" w:cs="宋体"/>
        </w:rPr>
        <w:tab/>
      </w:r>
      <w:r>
        <w:rPr>
          <w:rFonts w:hint="eastAsia" w:ascii="宋体" w:hAnsi="宋体" w:eastAsia="宋体" w:cs="宋体"/>
        </w:rPr>
        <w:t>B.④②③①</w:t>
      </w:r>
      <w:r>
        <w:rPr>
          <w:rFonts w:hint="eastAsia" w:ascii="宋体" w:hAnsi="宋体" w:eastAsia="宋体" w:cs="宋体"/>
          <w:lang w:val="en-US" w:eastAsia="zh-CN"/>
        </w:rPr>
        <w:tab/>
      </w:r>
      <w:r>
        <w:rPr>
          <w:rFonts w:hint="eastAsia" w:ascii="宋体" w:hAnsi="宋体" w:eastAsia="宋体" w:cs="宋体"/>
        </w:rPr>
        <w:t>C.③①②④</w:t>
      </w:r>
      <w:r>
        <w:rPr>
          <w:rFonts w:hint="eastAsia" w:ascii="宋体" w:hAnsi="宋体" w:eastAsia="宋体" w:cs="宋体"/>
        </w:rPr>
        <w:tab/>
      </w:r>
      <w:r>
        <w:rPr>
          <w:rFonts w:hint="eastAsia" w:ascii="宋体" w:hAnsi="宋体" w:eastAsia="宋体" w:cs="宋体"/>
        </w:rPr>
        <w:t>D.③②④①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114</w:t>
      </w:r>
      <w:r>
        <w:rPr>
          <w:rFonts w:hint="eastAsia" w:ascii="宋体" w:hAnsi="宋体" w:eastAsia="宋体" w:cs="宋体"/>
        </w:rPr>
        <w:t>.下列说法符合我国法律规定的是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A.赵某违反行政管理秩序被行政机关拘留3日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B.吴某因违法受到行政处罚，其违法行为虽构成犯罪，但可以用行政处罚代替刑事处罚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C.孙某因销售假烟被工商局和食品药品监督管理局分别处以罚款6000元的行政处罚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D.何某违反治安管理条例7个月后才被发现，被行政机关处以1000元的罚款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color w:val="auto"/>
          <w:lang w:val="en-US" w:eastAsia="zh-CN"/>
        </w:rPr>
        <w:t>115</w:t>
      </w:r>
      <w:r>
        <w:rPr>
          <w:rFonts w:hint="eastAsia" w:ascii="宋体" w:hAnsi="宋体" w:eastAsia="宋体" w:cs="宋体"/>
          <w:color w:val="auto"/>
        </w:rPr>
        <w:t>.不</w:t>
      </w:r>
      <w:r>
        <w:rPr>
          <w:rFonts w:hint="eastAsia" w:ascii="宋体" w:hAnsi="宋体" w:eastAsia="宋体" w:cs="宋体"/>
        </w:rPr>
        <w:t>同品种的合成纤维分别具有某些独特性能，下列对应错误的是（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A.锦纶——耐磨性能好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B.腈纶——质轻、弹性好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C.涤纶——吸湿性优良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D.氯纶——难燃、耐酸碱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116</w:t>
      </w:r>
      <w:r>
        <w:rPr>
          <w:rFonts w:hint="eastAsia" w:ascii="宋体" w:hAnsi="宋体" w:eastAsia="宋体" w:cs="宋体"/>
        </w:rPr>
        <w:t>.当变色龙体内的色素细胞收缩时，它身体的颜色将变成</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A.绿色</w:t>
      </w:r>
      <w:r>
        <w:rPr>
          <w:rFonts w:hint="eastAsia" w:ascii="宋体" w:hAnsi="宋体" w:eastAsia="宋体" w:cs="宋体"/>
        </w:rPr>
        <w:tab/>
      </w:r>
      <w:r>
        <w:rPr>
          <w:rFonts w:hint="eastAsia" w:ascii="宋体" w:hAnsi="宋体" w:eastAsia="宋体" w:cs="宋体"/>
        </w:rPr>
        <w:t>B.深色</w:t>
      </w:r>
      <w:r>
        <w:rPr>
          <w:rFonts w:hint="eastAsia" w:ascii="宋体" w:hAnsi="宋体" w:eastAsia="宋体" w:cs="宋体"/>
        </w:rPr>
        <w:tab/>
      </w:r>
      <w:r>
        <w:rPr>
          <w:rFonts w:hint="eastAsia" w:ascii="宋体" w:hAnsi="宋体" w:eastAsia="宋体" w:cs="宋体"/>
        </w:rPr>
        <w:t>C.棕色</w:t>
      </w:r>
      <w:r>
        <w:rPr>
          <w:rFonts w:hint="eastAsia" w:ascii="宋体" w:hAnsi="宋体" w:eastAsia="宋体" w:cs="宋体"/>
        </w:rPr>
        <w:tab/>
      </w:r>
      <w:r>
        <w:rPr>
          <w:rFonts w:hint="eastAsia" w:ascii="宋体" w:hAnsi="宋体" w:eastAsia="宋体" w:cs="宋体"/>
        </w:rPr>
        <w:t>D.浅色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117</w:t>
      </w:r>
      <w:r>
        <w:rPr>
          <w:rFonts w:hint="eastAsia" w:ascii="宋体" w:hAnsi="宋体" w:eastAsia="宋体" w:cs="宋体"/>
        </w:rPr>
        <w:t>.下列关于微生物的说法正确的是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A.最早看到微生物的人是列文虎克</w:t>
      </w:r>
      <w:r>
        <w:rPr>
          <w:rFonts w:hint="eastAsia" w:ascii="宋体" w:hAnsi="宋体" w:eastAsia="宋体" w:cs="宋体"/>
        </w:rPr>
        <w:tab/>
      </w:r>
      <w:r>
        <w:rPr>
          <w:rFonts w:hint="eastAsia" w:ascii="宋体" w:hAnsi="宋体" w:eastAsia="宋体" w:cs="宋体"/>
        </w:rPr>
        <w:t>B.大多数细菌微生物对人体是有害的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C.目前可知世界上最小的微生物是病毒</w:t>
      </w:r>
      <w:r>
        <w:rPr>
          <w:rFonts w:hint="eastAsia" w:ascii="宋体" w:hAnsi="宋体" w:eastAsia="宋体" w:cs="宋体"/>
        </w:rPr>
        <w:tab/>
      </w:r>
      <w:r>
        <w:rPr>
          <w:rFonts w:hint="eastAsia" w:ascii="宋体" w:hAnsi="宋体" w:eastAsia="宋体" w:cs="宋体"/>
        </w:rPr>
        <w:t>D.微生物生长旺盛，繁殖快，但适应性弱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118</w:t>
      </w:r>
      <w:r>
        <w:rPr>
          <w:rFonts w:hint="eastAsia" w:ascii="宋体" w:hAnsi="宋体" w:eastAsia="宋体" w:cs="宋体"/>
        </w:rPr>
        <w:t>.下列关于世界历史说法正确的是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A.1688年，光荣革命的胜利标志着英国资产阶级革命的完成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B.1775年春，德军与北美民兵在莱克星顿交火，标志着北美独立战争开始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C.1789年7月14日，革命群众攻占波尔多，标志着法国大革命爆发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D.1945年5月8日，日本法西斯宣布投降，标志着第二次世界大战结束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119</w:t>
      </w:r>
      <w:r>
        <w:rPr>
          <w:rFonts w:hint="eastAsia" w:ascii="宋体" w:hAnsi="宋体" w:eastAsia="宋体" w:cs="宋体"/>
        </w:rPr>
        <w:t>.下列有关“世界地理之最”的说法，正确的是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A.世界上最大的高原是青藏高原</w:t>
      </w:r>
      <w:r>
        <w:rPr>
          <w:rFonts w:hint="eastAsia" w:ascii="宋体" w:hAnsi="宋体" w:eastAsia="宋体" w:cs="宋体"/>
        </w:rPr>
        <w:tab/>
      </w:r>
      <w:r>
        <w:rPr>
          <w:rFonts w:hint="eastAsia" w:ascii="宋体" w:hAnsi="宋体" w:eastAsia="宋体" w:cs="宋体"/>
        </w:rPr>
        <w:t>B.世界上最大的流动沙漠是撒哈拉沙漠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C.世界上最长的海峡是莫桑比克海峡</w:t>
      </w:r>
      <w:r>
        <w:rPr>
          <w:rFonts w:hint="eastAsia" w:ascii="宋体" w:hAnsi="宋体" w:eastAsia="宋体" w:cs="宋体"/>
        </w:rPr>
        <w:tab/>
      </w:r>
      <w:r>
        <w:rPr>
          <w:rFonts w:hint="eastAsia" w:ascii="宋体" w:hAnsi="宋体" w:eastAsia="宋体" w:cs="宋体"/>
        </w:rPr>
        <w:t>D.世界上地震最多的国家是智利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120</w:t>
      </w:r>
      <w:r>
        <w:rPr>
          <w:rFonts w:hint="eastAsia" w:ascii="宋体" w:hAnsi="宋体" w:eastAsia="宋体" w:cs="宋体"/>
        </w:rPr>
        <w:t>.下列关于气象灾害预警信号说法正确的是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A.气象灾害预警信号由名称、图标、标准和防御指南组成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B.气象灾害预警信号一般划分为四级，Ⅳ级最严重，用红色表示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C.雷电橙色预警信号表示6小时内可能发生雷电活动，可能会造成雷电灾害事故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D.气象局预测某地24小时内最高气温将升至37℃～38℃，则该气象局可发布高温黄色预警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121</w:t>
      </w:r>
      <w:r>
        <w:rPr>
          <w:rFonts w:hint="eastAsia" w:ascii="宋体" w:hAnsi="宋体" w:eastAsia="宋体" w:cs="宋体"/>
        </w:rPr>
        <w:t>.下列诗句与其描写对象对应错误的是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A.岱宗夫如何，齐鲁青未了——黄山</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B.碧玉妆成一树高，万条垂下绿丝绦——柳树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C.大漠孤烟直，长河落日圆——黄河</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D.横看成岭侧成峰，远近高低各不同——庐山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122</w:t>
      </w:r>
      <w:r>
        <w:rPr>
          <w:rFonts w:hint="eastAsia" w:ascii="宋体" w:hAnsi="宋体" w:eastAsia="宋体" w:cs="宋体"/>
        </w:rPr>
        <w:t>.下列关于生活常识的表述错误的是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A.油锅着火时应立即盖上锅盖</w:t>
      </w:r>
      <w:r>
        <w:rPr>
          <w:rFonts w:hint="eastAsia" w:ascii="宋体" w:hAnsi="宋体" w:eastAsia="宋体" w:cs="宋体"/>
        </w:rPr>
        <w:tab/>
      </w:r>
      <w:r>
        <w:rPr>
          <w:rFonts w:hint="eastAsia" w:ascii="宋体" w:hAnsi="宋体" w:eastAsia="宋体" w:cs="宋体"/>
        </w:rPr>
        <w:t>B.湿头发睡觉易引发头晕、恶心等症状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C.脏衣服需多抹肥皂才能洗得干净</w:t>
      </w:r>
      <w:r>
        <w:rPr>
          <w:rFonts w:hint="eastAsia" w:ascii="宋体" w:hAnsi="宋体" w:eastAsia="宋体" w:cs="宋体"/>
        </w:rPr>
        <w:tab/>
      </w:r>
      <w:r>
        <w:rPr>
          <w:rFonts w:hint="eastAsia" w:ascii="宋体" w:hAnsi="宋体" w:eastAsia="宋体" w:cs="宋体"/>
        </w:rPr>
        <w:t>D.室温在20～25℃时人的睡眠质量最好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123</w:t>
      </w:r>
      <w:r>
        <w:rPr>
          <w:rFonts w:hint="eastAsia" w:ascii="宋体" w:hAnsi="宋体" w:eastAsia="宋体" w:cs="宋体"/>
        </w:rPr>
        <w:t>.下列关于航天器的说法正确的是（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A.“长征一号”属于二级运载火箭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B.“北斗二号”属于通信广播卫星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C.“玉兔”号月球车在月球上行走的动力驱动是电动机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D.“风云”系列气象卫星通过光纤实现与地面的数据传输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124</w:t>
      </w:r>
      <w:r>
        <w:rPr>
          <w:rFonts w:hint="eastAsia" w:ascii="宋体" w:hAnsi="宋体" w:eastAsia="宋体" w:cs="宋体"/>
        </w:rPr>
        <w:t>.古人常依据自己的名取字，所取的字多与名合义相同或属，同文联想，但也有的字与名反义相对。下列属于字与名反义相对的一项是（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A.班固，字孟坚；杜甫，字子美</w:t>
      </w:r>
      <w:r>
        <w:rPr>
          <w:rFonts w:hint="eastAsia" w:ascii="宋体" w:hAnsi="宋体" w:eastAsia="宋体" w:cs="宋体"/>
          <w:lang w:val="en-US" w:eastAsia="zh-CN"/>
        </w:rPr>
        <w:tab/>
      </w:r>
      <w:r>
        <w:rPr>
          <w:rFonts w:hint="eastAsia" w:ascii="宋体" w:hAnsi="宋体" w:eastAsia="宋体" w:cs="宋体"/>
        </w:rPr>
        <w:t>B.关羽，字云长；贾岛，字浪仙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C.韩愈，字退之；朱熹，字元晦</w:t>
      </w:r>
      <w:r>
        <w:rPr>
          <w:rFonts w:hint="eastAsia" w:ascii="宋体" w:hAnsi="宋体" w:eastAsia="宋体" w:cs="宋体"/>
          <w:lang w:val="en-US" w:eastAsia="zh-CN"/>
        </w:rPr>
        <w:tab/>
      </w:r>
      <w:r>
        <w:rPr>
          <w:rFonts w:hint="eastAsia" w:ascii="宋体" w:hAnsi="宋体" w:eastAsia="宋体" w:cs="宋体"/>
        </w:rPr>
        <w:t>D.周瑜，字公瑾；曾巩，字子固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125</w:t>
      </w:r>
      <w:r>
        <w:rPr>
          <w:rFonts w:hint="eastAsia" w:ascii="宋体" w:hAnsi="宋体" w:eastAsia="宋体" w:cs="宋体"/>
        </w:rPr>
        <w:t>.下列关于海洋技术说法不正确的是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A.海洋观测卫星用遥感器感测海面的电磁辐射，以监视、分析和研究海洋环境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B.目前，世界上装机应用的海水淡化膜方法主要有多级闪蒸、多效蒸发和反渗透法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C.2018年4月由我国自主研发的“海翼”号深海滑翔机最深下潜达到8213米，刷新世界记录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D.2017年，我国在南海北部神狐海域进行的可燃冰试采获得成功</w:t>
      </w:r>
    </w:p>
    <w:p>
      <w:pPr>
        <w:pStyle w:val="2"/>
        <w:rPr>
          <w:rFonts w:hint="eastAsia" w:ascii="宋体" w:hAnsi="宋体" w:eastAsia="宋体" w:cs="宋体"/>
        </w:rPr>
      </w:pP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560"/>
        <w:gridCol w:w="2250"/>
        <w:gridCol w:w="1320"/>
        <w:gridCol w:w="1440"/>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628" w:type="dxa"/>
            <w:gridSpan w:val="6"/>
            <w:shd w:val="clear" w:color="auto" w:fill="FF0000"/>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color w:val="FFFFFF" w:themeColor="background1"/>
                <w:sz w:val="24"/>
                <w:szCs w:val="24"/>
                <w:shd w:val="clear" w:fill="FF0000"/>
                <w:vertAlign w:val="baseline"/>
                <w:lang w:val="en-US" w:eastAsia="zh-CN"/>
                <w14:textFill>
                  <w14:solidFill>
                    <w14:schemeClr w14:val="bg1"/>
                  </w14:solidFill>
                </w14:textFill>
              </w:rPr>
            </w:pPr>
            <w:r>
              <w:rPr>
                <w:rFonts w:hint="eastAsia" w:ascii="宋体" w:hAnsi="宋体" w:eastAsia="宋体" w:cs="宋体"/>
                <w:color w:val="FFFFFF" w:themeColor="background1"/>
                <w:sz w:val="24"/>
                <w:szCs w:val="24"/>
                <w:shd w:val="clear" w:fill="FF0000"/>
                <w:vertAlign w:val="baseline"/>
                <w:lang w:val="en-US" w:eastAsia="zh-CN"/>
                <w14:textFill>
                  <w14:solidFill>
                    <w14:schemeClr w14:val="bg1"/>
                  </w14:solidFill>
                </w14:textFill>
              </w:rPr>
              <w:t>展鸿2019年湖南省公务员笔试辅导课程</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color w:val="FFFFFF" w:themeColor="background1"/>
                <w:sz w:val="24"/>
                <w:szCs w:val="24"/>
                <w:vertAlign w:val="baseline"/>
                <w:lang w:val="en-US" w:eastAsia="zh-CN"/>
                <w14:textFill>
                  <w14:solidFill>
                    <w14:schemeClr w14:val="bg1"/>
                  </w14:solidFill>
                </w14:textFill>
              </w:rPr>
              <w:t>展鸿湖南公务员QQ交流群：482194373     展鸿叶老师：15874031945（手机同微信）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2" w:type="dxa"/>
            <w:gridSpan w:val="2"/>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班次名称</w:t>
            </w:r>
          </w:p>
        </w:tc>
        <w:tc>
          <w:tcPr>
            <w:tcW w:w="225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课程内容</w:t>
            </w:r>
          </w:p>
        </w:tc>
        <w:tc>
          <w:tcPr>
            <w:tcW w:w="132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授课时间</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费用</w:t>
            </w:r>
          </w:p>
        </w:tc>
        <w:tc>
          <w:tcPr>
            <w:tcW w:w="2646"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上课地点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①</w:t>
            </w:r>
          </w:p>
        </w:tc>
        <w:tc>
          <w:tcPr>
            <w:tcW w:w="156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公务员</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考前备战网络课</w:t>
            </w:r>
          </w:p>
        </w:tc>
        <w:tc>
          <w:tcPr>
            <w:tcW w:w="225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考情和考点分析</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备考指导和岗位报考建议</w:t>
            </w:r>
          </w:p>
        </w:tc>
        <w:tc>
          <w:tcPr>
            <w:tcW w:w="132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3月16日-3月17日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（2个白天）</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3.2元</w:t>
            </w:r>
          </w:p>
        </w:tc>
        <w:tc>
          <w:tcPr>
            <w:tcW w:w="2646"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r>
              <w:drawing>
                <wp:inline distT="0" distB="0" distL="114300" distR="114300">
                  <wp:extent cx="1370330" cy="1375410"/>
                  <wp:effectExtent l="0" t="0" r="1270" b="15240"/>
                  <wp:docPr id="11" name="图片 2" descr="湖南新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湖南新二维码"/>
                          <pic:cNvPicPr>
                            <a:picLocks noChangeAspect="1"/>
                          </pic:cNvPicPr>
                        </pic:nvPicPr>
                        <pic:blipFill>
                          <a:blip r:embed="rId20"/>
                          <a:stretch>
                            <a:fillRect/>
                          </a:stretch>
                        </pic:blipFill>
                        <pic:spPr>
                          <a:xfrm>
                            <a:off x="0" y="0"/>
                            <a:ext cx="1370330" cy="1375410"/>
                          </a:xfrm>
                          <a:prstGeom prst="rect">
                            <a:avLst/>
                          </a:prstGeom>
                        </pic:spPr>
                      </pic:pic>
                    </a:graphicData>
                  </a:graphic>
                </wp:inline>
              </w:drawing>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二维码</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联系人+联系方式</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咨询电话：15874031945</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上课地址：</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（具体以开课通知为准）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4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i w:val="0"/>
                <w:color w:val="000000"/>
                <w:kern w:val="0"/>
                <w:sz w:val="22"/>
                <w:szCs w:val="22"/>
                <w:u w:val="none"/>
                <w:lang w:val="en-US" w:eastAsia="zh-CN" w:bidi="ar"/>
              </w:rPr>
              <w:t>②</w:t>
            </w:r>
          </w:p>
        </w:tc>
        <w:tc>
          <w:tcPr>
            <w:tcW w:w="156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公务员</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高复模式重点班</w:t>
            </w:r>
          </w:p>
        </w:tc>
        <w:tc>
          <w:tcPr>
            <w:tcW w:w="225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名师坐镇</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分模块专项精讲</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由易到难，阶段提高</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模块专项测验</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坐班答疑，当天消化</w:t>
            </w:r>
          </w:p>
        </w:tc>
        <w:tc>
          <w:tcPr>
            <w:tcW w:w="132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3月16日-4月14日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（30天29晚）</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9800元（包住宿）</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412"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56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225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32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21800元（包住宿）</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未被录取退15000元</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4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i w:val="0"/>
                <w:color w:val="000000"/>
                <w:kern w:val="0"/>
                <w:sz w:val="22"/>
                <w:szCs w:val="22"/>
                <w:u w:val="none"/>
                <w:lang w:val="en-US" w:eastAsia="zh-CN" w:bidi="ar"/>
              </w:rPr>
              <w:t>③</w:t>
            </w:r>
          </w:p>
        </w:tc>
        <w:tc>
          <w:tcPr>
            <w:tcW w:w="156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高分过关</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专师保障班</w:t>
            </w:r>
          </w:p>
        </w:tc>
        <w:tc>
          <w:tcPr>
            <w:tcW w:w="225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协议保障，模块重点提升</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模块专项测验</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晚上坐班答疑，全真模拟</w:t>
            </w:r>
          </w:p>
        </w:tc>
        <w:tc>
          <w:tcPr>
            <w:tcW w:w="132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3月23日-4月11日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（20天19晚）</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7800元（包住宿）</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412"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56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225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32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笔试总分小于108分退5800，笔试总分小于124分，退4000，总分大于或等于124分，不退</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4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i w:val="0"/>
                <w:color w:val="000000"/>
                <w:kern w:val="0"/>
                <w:sz w:val="22"/>
                <w:szCs w:val="22"/>
                <w:u w:val="none"/>
                <w:lang w:val="en-US" w:eastAsia="zh-CN" w:bidi="ar"/>
              </w:rPr>
              <w:t>④</w:t>
            </w:r>
          </w:p>
        </w:tc>
        <w:tc>
          <w:tcPr>
            <w:tcW w:w="156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公务员</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周末实战班</w:t>
            </w:r>
          </w:p>
        </w:tc>
        <w:tc>
          <w:tcPr>
            <w:tcW w:w="225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分模块专项讲练+系统精讲</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考试重点突破</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查漏补缺+冲刺</w:t>
            </w:r>
          </w:p>
        </w:tc>
        <w:tc>
          <w:tcPr>
            <w:tcW w:w="132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4月6日-4月7日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4月13日-4月14日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（4天3晚）</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1880元</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412"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56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225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32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3800元</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笔试不过退3300元</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4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i w:val="0"/>
                <w:color w:val="000000"/>
                <w:kern w:val="0"/>
                <w:sz w:val="22"/>
                <w:szCs w:val="22"/>
                <w:u w:val="none"/>
                <w:lang w:val="en-US" w:eastAsia="zh-CN" w:bidi="ar"/>
              </w:rPr>
              <w:t>⑤</w:t>
            </w:r>
          </w:p>
        </w:tc>
        <w:tc>
          <w:tcPr>
            <w:tcW w:w="156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公务员统考网络课</w:t>
            </w:r>
          </w:p>
        </w:tc>
        <w:tc>
          <w:tcPr>
            <w:tcW w:w="225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掌握基本解题技巧</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扎实备考基础</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高频考点高分秒杀技巧</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扫清考点盲区</w:t>
            </w:r>
          </w:p>
        </w:tc>
        <w:tc>
          <w:tcPr>
            <w:tcW w:w="132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80节课程直播到考前</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可无限回放</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780元</w:t>
            </w:r>
          </w:p>
        </w:tc>
        <w:tc>
          <w:tcPr>
            <w:tcW w:w="2646"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drawing>
                <wp:inline distT="0" distB="0" distL="114300" distR="114300">
                  <wp:extent cx="1017270" cy="1011555"/>
                  <wp:effectExtent l="0" t="0" r="11430" b="17145"/>
                  <wp:docPr id="12" name="图片 1" descr="网络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网络课"/>
                          <pic:cNvPicPr>
                            <a:picLocks noChangeAspect="1"/>
                          </pic:cNvPicPr>
                        </pic:nvPicPr>
                        <pic:blipFill>
                          <a:blip r:embed="rId21"/>
                          <a:stretch>
                            <a:fillRect/>
                          </a:stretch>
                        </pic:blipFill>
                        <pic:spPr>
                          <a:xfrm>
                            <a:off x="0" y="0"/>
                            <a:ext cx="1017270" cy="10115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6"/>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lang w:val="en-US" w:eastAsia="zh-CN"/>
              </w:rPr>
            </w:pPr>
            <w:r>
              <w:rPr>
                <w:rFonts w:hint="eastAsia" w:ascii="宋体" w:hAnsi="宋体" w:eastAsia="宋体" w:cs="宋体"/>
                <w:lang w:val="en-US" w:eastAsia="zh-CN"/>
              </w:rPr>
              <w:t>优惠政策：公告发布前报名可优惠100（可叠加，公告发布截止）。</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lang w:val="en-US" w:eastAsia="zh-CN"/>
              </w:rPr>
            </w:pPr>
            <w:r>
              <w:rPr>
                <w:rFonts w:hint="eastAsia" w:ascii="宋体" w:hAnsi="宋体" w:eastAsia="宋体" w:cs="宋体"/>
                <w:lang w:val="en-US" w:eastAsia="zh-CN"/>
              </w:rPr>
              <w:t>1、三人团报或老学员报名高复班班可优惠1800元每人。</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lang w:val="en-US" w:eastAsia="zh-CN"/>
              </w:rPr>
            </w:pPr>
            <w:r>
              <w:rPr>
                <w:rFonts w:hint="eastAsia" w:ascii="宋体" w:hAnsi="宋体" w:eastAsia="宋体" w:cs="宋体"/>
                <w:lang w:val="en-US" w:eastAsia="zh-CN"/>
              </w:rPr>
              <w:t>2、转发课程到朋友圈集赞20个可优惠200元每人。</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lang w:val="en-US" w:eastAsia="zh-CN"/>
              </w:rPr>
            </w:pPr>
            <w:r>
              <w:rPr>
                <w:rFonts w:hint="eastAsia" w:ascii="宋体" w:hAnsi="宋体" w:eastAsia="宋体" w:cs="宋体"/>
                <w:lang w:val="en-US" w:eastAsia="zh-CN"/>
              </w:rPr>
              <w:t>3、以上优惠可叠加，高分过关专师保障班跟网络课不参与以上优惠活动。</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lang w:val="en-US" w:eastAsia="zh-CN"/>
              </w:rPr>
              <w:t>4、报名流程：选择课程→点击报名按钮→注册→信息填写→支付定金→开课后补交余款。</w:t>
            </w:r>
          </w:p>
        </w:tc>
      </w:tr>
    </w:tbl>
    <w:p>
      <w:pPr>
        <w:pStyle w:val="4"/>
        <w:rPr>
          <w:rFonts w:hint="eastAsia"/>
          <w:lang w:val="en-US" w:eastAsia="zh-CN"/>
        </w:rPr>
      </w:pPr>
    </w:p>
    <w:sectPr>
      <w:headerReference r:id="rId3" w:type="default"/>
      <w:footerReference r:id="rId4" w:type="default"/>
      <w:pgSz w:w="11906" w:h="16838"/>
      <w:pgMar w:top="1871" w:right="1247" w:bottom="1247" w:left="124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swiss"/>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3" name="图片 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微信号17051056594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402B0"/>
    <w:rsid w:val="00A23873"/>
    <w:rsid w:val="00B06EBA"/>
    <w:rsid w:val="00D26A47"/>
    <w:rsid w:val="00FF1EA0"/>
    <w:rsid w:val="01077C8B"/>
    <w:rsid w:val="011529E3"/>
    <w:rsid w:val="011A10F6"/>
    <w:rsid w:val="011C06EE"/>
    <w:rsid w:val="012A1380"/>
    <w:rsid w:val="01566E57"/>
    <w:rsid w:val="02412576"/>
    <w:rsid w:val="02C64A3B"/>
    <w:rsid w:val="037B07E6"/>
    <w:rsid w:val="03982A1E"/>
    <w:rsid w:val="03C23CC4"/>
    <w:rsid w:val="03F11F54"/>
    <w:rsid w:val="04C02EA6"/>
    <w:rsid w:val="05114DAC"/>
    <w:rsid w:val="05FC002D"/>
    <w:rsid w:val="064801A8"/>
    <w:rsid w:val="06661DD3"/>
    <w:rsid w:val="06ED24CB"/>
    <w:rsid w:val="070A6BFE"/>
    <w:rsid w:val="074175C7"/>
    <w:rsid w:val="075F48E0"/>
    <w:rsid w:val="08235AA3"/>
    <w:rsid w:val="0880552C"/>
    <w:rsid w:val="089179B2"/>
    <w:rsid w:val="08B61985"/>
    <w:rsid w:val="09451149"/>
    <w:rsid w:val="096A7223"/>
    <w:rsid w:val="097F272D"/>
    <w:rsid w:val="09D70AB1"/>
    <w:rsid w:val="09F57B51"/>
    <w:rsid w:val="0B16791F"/>
    <w:rsid w:val="0BF95C35"/>
    <w:rsid w:val="0C0832E0"/>
    <w:rsid w:val="0C7C4F42"/>
    <w:rsid w:val="0C843F74"/>
    <w:rsid w:val="0DEB686D"/>
    <w:rsid w:val="0E1931F6"/>
    <w:rsid w:val="0EA82AE7"/>
    <w:rsid w:val="0F4D5B40"/>
    <w:rsid w:val="0F802BEF"/>
    <w:rsid w:val="10196E8A"/>
    <w:rsid w:val="102D08A6"/>
    <w:rsid w:val="108D01F4"/>
    <w:rsid w:val="10AE1279"/>
    <w:rsid w:val="10F94DDC"/>
    <w:rsid w:val="112313D5"/>
    <w:rsid w:val="11325981"/>
    <w:rsid w:val="114738C3"/>
    <w:rsid w:val="11660841"/>
    <w:rsid w:val="122A7DE7"/>
    <w:rsid w:val="14742F83"/>
    <w:rsid w:val="14A82F4F"/>
    <w:rsid w:val="14D977B6"/>
    <w:rsid w:val="14FA4B11"/>
    <w:rsid w:val="15B018A1"/>
    <w:rsid w:val="166814F5"/>
    <w:rsid w:val="16736531"/>
    <w:rsid w:val="16C6622E"/>
    <w:rsid w:val="16CF4E06"/>
    <w:rsid w:val="17434004"/>
    <w:rsid w:val="1760181F"/>
    <w:rsid w:val="17843C2A"/>
    <w:rsid w:val="198E75C2"/>
    <w:rsid w:val="19AC555E"/>
    <w:rsid w:val="1A1529B3"/>
    <w:rsid w:val="1ACD059F"/>
    <w:rsid w:val="1AED3552"/>
    <w:rsid w:val="1B0E10C2"/>
    <w:rsid w:val="1B181C35"/>
    <w:rsid w:val="1B1E3F0F"/>
    <w:rsid w:val="1B446401"/>
    <w:rsid w:val="1B56450C"/>
    <w:rsid w:val="1BDD4EB6"/>
    <w:rsid w:val="1C0E60C5"/>
    <w:rsid w:val="1C2C2BCF"/>
    <w:rsid w:val="1CC769CE"/>
    <w:rsid w:val="1CF76209"/>
    <w:rsid w:val="1D1B538F"/>
    <w:rsid w:val="1DE7290D"/>
    <w:rsid w:val="1E055448"/>
    <w:rsid w:val="1E293B94"/>
    <w:rsid w:val="1E9822E0"/>
    <w:rsid w:val="1EC30969"/>
    <w:rsid w:val="1FC96F94"/>
    <w:rsid w:val="1FD96EE1"/>
    <w:rsid w:val="202C0D4D"/>
    <w:rsid w:val="207900C5"/>
    <w:rsid w:val="21222ECD"/>
    <w:rsid w:val="212639D3"/>
    <w:rsid w:val="212A60AA"/>
    <w:rsid w:val="21A027CA"/>
    <w:rsid w:val="21C17244"/>
    <w:rsid w:val="22895587"/>
    <w:rsid w:val="25114AFC"/>
    <w:rsid w:val="26282108"/>
    <w:rsid w:val="26283423"/>
    <w:rsid w:val="2633552D"/>
    <w:rsid w:val="266838F1"/>
    <w:rsid w:val="26A92656"/>
    <w:rsid w:val="26BE6273"/>
    <w:rsid w:val="2799500F"/>
    <w:rsid w:val="27A95CE4"/>
    <w:rsid w:val="27EA7A73"/>
    <w:rsid w:val="282174F0"/>
    <w:rsid w:val="294A48CE"/>
    <w:rsid w:val="29A6571E"/>
    <w:rsid w:val="2A4E76A7"/>
    <w:rsid w:val="2A574D28"/>
    <w:rsid w:val="2A6F23DD"/>
    <w:rsid w:val="2B5E5218"/>
    <w:rsid w:val="2B7F57B7"/>
    <w:rsid w:val="2B804090"/>
    <w:rsid w:val="2CE4706D"/>
    <w:rsid w:val="2DE0619A"/>
    <w:rsid w:val="2E3D74B6"/>
    <w:rsid w:val="2E4E132A"/>
    <w:rsid w:val="2E793243"/>
    <w:rsid w:val="2EBE0C28"/>
    <w:rsid w:val="2ECD0DDC"/>
    <w:rsid w:val="2F1A0453"/>
    <w:rsid w:val="2FB465A1"/>
    <w:rsid w:val="2FBC5654"/>
    <w:rsid w:val="30474372"/>
    <w:rsid w:val="312A58B8"/>
    <w:rsid w:val="31372BF3"/>
    <w:rsid w:val="31CC72DF"/>
    <w:rsid w:val="32116719"/>
    <w:rsid w:val="32771508"/>
    <w:rsid w:val="328E2BDA"/>
    <w:rsid w:val="32E95BA7"/>
    <w:rsid w:val="333B4A14"/>
    <w:rsid w:val="335A633B"/>
    <w:rsid w:val="33C47649"/>
    <w:rsid w:val="349407CF"/>
    <w:rsid w:val="34A34202"/>
    <w:rsid w:val="35E47285"/>
    <w:rsid w:val="35F60ED7"/>
    <w:rsid w:val="36307874"/>
    <w:rsid w:val="36D20018"/>
    <w:rsid w:val="3820729F"/>
    <w:rsid w:val="38362B1A"/>
    <w:rsid w:val="386E6904"/>
    <w:rsid w:val="38980EFB"/>
    <w:rsid w:val="39AA6A8C"/>
    <w:rsid w:val="39B33589"/>
    <w:rsid w:val="39FE036E"/>
    <w:rsid w:val="3A815B30"/>
    <w:rsid w:val="3AC50859"/>
    <w:rsid w:val="3B295F61"/>
    <w:rsid w:val="3BD6584E"/>
    <w:rsid w:val="3C5564B8"/>
    <w:rsid w:val="3C577E67"/>
    <w:rsid w:val="3CCD5718"/>
    <w:rsid w:val="3D067C36"/>
    <w:rsid w:val="3D4655AF"/>
    <w:rsid w:val="3DF1252E"/>
    <w:rsid w:val="3E671744"/>
    <w:rsid w:val="3EFA76CE"/>
    <w:rsid w:val="3F547D3A"/>
    <w:rsid w:val="3F864DAD"/>
    <w:rsid w:val="40A62821"/>
    <w:rsid w:val="410464B6"/>
    <w:rsid w:val="415F50DF"/>
    <w:rsid w:val="417F0080"/>
    <w:rsid w:val="429A4FBC"/>
    <w:rsid w:val="42BC3AAA"/>
    <w:rsid w:val="42EC1971"/>
    <w:rsid w:val="43176C0A"/>
    <w:rsid w:val="43791BC5"/>
    <w:rsid w:val="43B24607"/>
    <w:rsid w:val="43C77AEB"/>
    <w:rsid w:val="4549248C"/>
    <w:rsid w:val="4600367F"/>
    <w:rsid w:val="463A7039"/>
    <w:rsid w:val="46A46980"/>
    <w:rsid w:val="46B86BCE"/>
    <w:rsid w:val="46BD5B17"/>
    <w:rsid w:val="476342DE"/>
    <w:rsid w:val="478D50F2"/>
    <w:rsid w:val="4876483C"/>
    <w:rsid w:val="488762B7"/>
    <w:rsid w:val="49A3107F"/>
    <w:rsid w:val="4A123793"/>
    <w:rsid w:val="4A5B1DC3"/>
    <w:rsid w:val="4A5B488D"/>
    <w:rsid w:val="4A5C6105"/>
    <w:rsid w:val="4B562F4A"/>
    <w:rsid w:val="4B5D681C"/>
    <w:rsid w:val="4BC60929"/>
    <w:rsid w:val="4BC84BDF"/>
    <w:rsid w:val="4CFA4D54"/>
    <w:rsid w:val="4DC668AE"/>
    <w:rsid w:val="4DC81844"/>
    <w:rsid w:val="4DD3522D"/>
    <w:rsid w:val="4DD7001E"/>
    <w:rsid w:val="4ED712FD"/>
    <w:rsid w:val="4EE4635F"/>
    <w:rsid w:val="4F6E073E"/>
    <w:rsid w:val="4F947BAE"/>
    <w:rsid w:val="513C49A2"/>
    <w:rsid w:val="51CF3A8B"/>
    <w:rsid w:val="51EA4327"/>
    <w:rsid w:val="522A42E9"/>
    <w:rsid w:val="524E318A"/>
    <w:rsid w:val="52C063F4"/>
    <w:rsid w:val="52D67E39"/>
    <w:rsid w:val="546A6E0A"/>
    <w:rsid w:val="546D7011"/>
    <w:rsid w:val="54C53258"/>
    <w:rsid w:val="58736EE3"/>
    <w:rsid w:val="58B5294B"/>
    <w:rsid w:val="5907211F"/>
    <w:rsid w:val="59347073"/>
    <w:rsid w:val="5A001F65"/>
    <w:rsid w:val="5B34091B"/>
    <w:rsid w:val="5B72461C"/>
    <w:rsid w:val="5BCC27A4"/>
    <w:rsid w:val="5C0F44DF"/>
    <w:rsid w:val="5C324BAF"/>
    <w:rsid w:val="5D59560F"/>
    <w:rsid w:val="5D706C3E"/>
    <w:rsid w:val="5D897B63"/>
    <w:rsid w:val="5D960869"/>
    <w:rsid w:val="5E241F8C"/>
    <w:rsid w:val="5E634846"/>
    <w:rsid w:val="5E773A4F"/>
    <w:rsid w:val="5EE93ECA"/>
    <w:rsid w:val="5EED145A"/>
    <w:rsid w:val="5F5153A0"/>
    <w:rsid w:val="60957002"/>
    <w:rsid w:val="61576A65"/>
    <w:rsid w:val="61E6254A"/>
    <w:rsid w:val="61F861BC"/>
    <w:rsid w:val="61F86C9F"/>
    <w:rsid w:val="620631FE"/>
    <w:rsid w:val="62725158"/>
    <w:rsid w:val="62931244"/>
    <w:rsid w:val="63EC71EA"/>
    <w:rsid w:val="64693B3D"/>
    <w:rsid w:val="65370415"/>
    <w:rsid w:val="65B4594E"/>
    <w:rsid w:val="66451B37"/>
    <w:rsid w:val="66456568"/>
    <w:rsid w:val="66C56937"/>
    <w:rsid w:val="679555E5"/>
    <w:rsid w:val="68783E9F"/>
    <w:rsid w:val="688347AA"/>
    <w:rsid w:val="688515A4"/>
    <w:rsid w:val="693E651F"/>
    <w:rsid w:val="69BF7100"/>
    <w:rsid w:val="6A1E4F18"/>
    <w:rsid w:val="6B3D1D7B"/>
    <w:rsid w:val="6B760D34"/>
    <w:rsid w:val="6C604D8B"/>
    <w:rsid w:val="6C6C4777"/>
    <w:rsid w:val="6D9464CC"/>
    <w:rsid w:val="6DE63EB7"/>
    <w:rsid w:val="6DF515DE"/>
    <w:rsid w:val="6E322CE5"/>
    <w:rsid w:val="6E806937"/>
    <w:rsid w:val="6EC60721"/>
    <w:rsid w:val="6F046B24"/>
    <w:rsid w:val="6F5134FC"/>
    <w:rsid w:val="70127472"/>
    <w:rsid w:val="704C3550"/>
    <w:rsid w:val="707C7AE6"/>
    <w:rsid w:val="709D623A"/>
    <w:rsid w:val="718E589E"/>
    <w:rsid w:val="720E4F5B"/>
    <w:rsid w:val="72305790"/>
    <w:rsid w:val="726D7D69"/>
    <w:rsid w:val="72B7695C"/>
    <w:rsid w:val="72DE720B"/>
    <w:rsid w:val="72E516F4"/>
    <w:rsid w:val="73581095"/>
    <w:rsid w:val="73A54F07"/>
    <w:rsid w:val="73EE33EA"/>
    <w:rsid w:val="742B336D"/>
    <w:rsid w:val="74BD399E"/>
    <w:rsid w:val="75F77C04"/>
    <w:rsid w:val="75FD3821"/>
    <w:rsid w:val="772B604F"/>
    <w:rsid w:val="777379AE"/>
    <w:rsid w:val="77985E91"/>
    <w:rsid w:val="77A86783"/>
    <w:rsid w:val="77CF6207"/>
    <w:rsid w:val="77E07E70"/>
    <w:rsid w:val="77F56F95"/>
    <w:rsid w:val="78524A3D"/>
    <w:rsid w:val="78B164E1"/>
    <w:rsid w:val="78DA0F5E"/>
    <w:rsid w:val="78F47C22"/>
    <w:rsid w:val="79947594"/>
    <w:rsid w:val="79D1462E"/>
    <w:rsid w:val="7A592B26"/>
    <w:rsid w:val="7AB71452"/>
    <w:rsid w:val="7B3C0035"/>
    <w:rsid w:val="7BE661D6"/>
    <w:rsid w:val="7CB123C9"/>
    <w:rsid w:val="7E4D284E"/>
    <w:rsid w:val="7E500D68"/>
    <w:rsid w:val="7F1E3FD2"/>
    <w:rsid w:val="7FA82979"/>
    <w:rsid w:val="7FFD0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9"/>
    <w:pPr>
      <w:keepNext/>
      <w:keepLines/>
      <w:spacing w:before="300" w:beforeLines="0" w:beforeAutospacing="0" w:after="300" w:afterLines="0" w:afterAutospacing="0" w:line="288" w:lineRule="auto"/>
      <w:jc w:val="center"/>
      <w:outlineLvl w:val="0"/>
    </w:pPr>
    <w:rPr>
      <w:rFonts w:ascii="仿宋" w:hAnsi="仿宋" w:eastAsia="仿宋"/>
      <w:b/>
      <w:kern w:val="44"/>
      <w:sz w:val="32"/>
    </w:rPr>
  </w:style>
  <w:style w:type="paragraph" w:styleId="6">
    <w:name w:val="heading 2"/>
    <w:basedOn w:val="1"/>
    <w:next w:val="1"/>
    <w:unhideWhenUsed/>
    <w:qFormat/>
    <w:uiPriority w:val="9"/>
    <w:pPr>
      <w:keepNext/>
      <w:keepLines/>
      <w:spacing w:before="400" w:beforeAutospacing="0" w:afterAutospacing="0" w:line="288" w:lineRule="auto"/>
      <w:jc w:val="center"/>
      <w:outlineLvl w:val="1"/>
    </w:pPr>
    <w:rPr>
      <w:rFonts w:ascii="Arial" w:hAnsi="Arial" w:eastAsia="微软雅黑"/>
      <w:sz w:val="24"/>
    </w:rPr>
  </w:style>
  <w:style w:type="paragraph" w:styleId="7">
    <w:name w:val="heading 3"/>
    <w:basedOn w:val="1"/>
    <w:next w:val="1"/>
    <w:link w:val="14"/>
    <w:unhideWhenUsed/>
    <w:qFormat/>
    <w:uiPriority w:val="9"/>
    <w:pPr>
      <w:keepNext w:val="0"/>
      <w:keepLines w:val="0"/>
      <w:spacing w:before="300" w:beforeLines="0" w:beforeAutospacing="0" w:afterLines="0" w:afterAutospacing="0" w:line="288" w:lineRule="auto"/>
      <w:ind w:firstLine="640" w:firstLineChars="200"/>
      <w:jc w:val="left"/>
      <w:outlineLvl w:val="2"/>
    </w:pPr>
    <w:rPr>
      <w:rFonts w:ascii="黑体" w:hAnsi="黑体" w:eastAsia="黑体"/>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pPr>
    <w:rPr>
      <w:rFonts w:hint="default"/>
      <w:sz w:val="22"/>
    </w:rPr>
  </w:style>
  <w:style w:type="paragraph" w:styleId="3">
    <w:name w:val="Body Text"/>
    <w:basedOn w:val="1"/>
    <w:qFormat/>
    <w:uiPriority w:val="0"/>
    <w:pPr>
      <w:spacing w:after="120" w:afterLines="0" w:afterAutospacing="0"/>
    </w:pPr>
  </w:style>
  <w:style w:type="paragraph" w:styleId="4">
    <w:name w:val="Body Text First Indent"/>
    <w:basedOn w:val="3"/>
    <w:qFormat/>
    <w:uiPriority w:val="0"/>
    <w:pPr>
      <w:spacing w:line="288" w:lineRule="auto"/>
      <w:ind w:firstLine="420" w:firstLineChars="200"/>
    </w:pPr>
    <w:rPr>
      <w:rFonts w:ascii="宋体" w:hAnsi="宋体" w:eastAsia="宋体" w:cs="宋体"/>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标题 3 Char"/>
    <w:link w:val="7"/>
    <w:qFormat/>
    <w:uiPriority w:val="9"/>
    <w:rPr>
      <w:rFonts w:ascii="黑体" w:hAnsi="黑体" w:eastAsia="黑体"/>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程明明</cp:lastModifiedBy>
  <dcterms:modified xsi:type="dcterms:W3CDTF">2019-01-25T08:48:58Z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